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4E13" w14:textId="77777777" w:rsidR="00863CD8" w:rsidRPr="00863CD8" w:rsidRDefault="00863CD8" w:rsidP="00863CD8">
      <w:pPr>
        <w:suppressAutoHyphens w:val="0"/>
        <w:jc w:val="center"/>
        <w:rPr>
          <w:rFonts w:ascii="Calibri" w:hAnsi="Calibri" w:cs="Calibri"/>
          <w:b/>
          <w:lang w:eastAsia="pl-PL"/>
        </w:rPr>
      </w:pPr>
      <w:bookmarkStart w:id="0" w:name="_Hlk107395490"/>
      <w:r w:rsidRPr="00863CD8">
        <w:rPr>
          <w:rFonts w:ascii="Calibri" w:hAnsi="Calibri" w:cs="Calibri"/>
          <w:b/>
          <w:lang w:eastAsia="pl-PL"/>
        </w:rPr>
        <w:t xml:space="preserve">FORMULARZ ZGŁOSZENIOWY </w:t>
      </w:r>
    </w:p>
    <w:p w14:paraId="0F3A0E84" w14:textId="154EA521" w:rsidR="00863CD8" w:rsidRPr="00863CD8" w:rsidRDefault="00863CD8" w:rsidP="00863CD8">
      <w:pPr>
        <w:suppressAutoHyphens w:val="0"/>
        <w:jc w:val="center"/>
        <w:rPr>
          <w:rFonts w:ascii="Calibri" w:hAnsi="Calibri" w:cs="Calibri"/>
          <w:b/>
          <w:lang w:eastAsia="pl-PL"/>
        </w:rPr>
      </w:pPr>
      <w:r w:rsidRPr="00863CD8">
        <w:rPr>
          <w:rFonts w:ascii="Calibri" w:hAnsi="Calibri" w:cs="Calibri"/>
          <w:b/>
          <w:lang w:eastAsia="pl-PL"/>
        </w:rPr>
        <w:t xml:space="preserve">dla małych przedsiębiorstw do udziału w  </w:t>
      </w:r>
      <w:r w:rsidR="009021AC">
        <w:rPr>
          <w:rFonts w:ascii="Calibri" w:hAnsi="Calibri" w:cs="Calibri"/>
          <w:b/>
          <w:lang w:eastAsia="pl-PL"/>
        </w:rPr>
        <w:t xml:space="preserve">etapie </w:t>
      </w:r>
      <w:r w:rsidRPr="00863CD8">
        <w:rPr>
          <w:rFonts w:ascii="Calibri" w:hAnsi="Calibri" w:cs="Calibri"/>
          <w:b/>
          <w:lang w:eastAsia="pl-PL"/>
        </w:rPr>
        <w:t>seminari</w:t>
      </w:r>
      <w:r w:rsidR="009021AC">
        <w:rPr>
          <w:rFonts w:ascii="Calibri" w:hAnsi="Calibri" w:cs="Calibri"/>
          <w:b/>
          <w:lang w:eastAsia="pl-PL"/>
        </w:rPr>
        <w:t>ów</w:t>
      </w:r>
      <w:r w:rsidRPr="00863CD8">
        <w:rPr>
          <w:rFonts w:ascii="Calibri" w:hAnsi="Calibri" w:cs="Calibri"/>
          <w:b/>
          <w:lang w:eastAsia="pl-PL"/>
        </w:rPr>
        <w:t xml:space="preserve"> </w:t>
      </w:r>
      <w:proofErr w:type="spellStart"/>
      <w:r w:rsidRPr="00863CD8">
        <w:rPr>
          <w:rFonts w:ascii="Calibri" w:hAnsi="Calibri" w:cs="Calibri"/>
          <w:b/>
          <w:lang w:eastAsia="pl-PL"/>
        </w:rPr>
        <w:t>informacyjno</w:t>
      </w:r>
      <w:proofErr w:type="spellEnd"/>
      <w:r w:rsidRPr="00863CD8">
        <w:rPr>
          <w:rFonts w:ascii="Calibri" w:hAnsi="Calibri" w:cs="Calibri"/>
          <w:b/>
          <w:lang w:eastAsia="pl-PL"/>
        </w:rPr>
        <w:t xml:space="preserve"> - szkoleniowych</w:t>
      </w:r>
    </w:p>
    <w:p w14:paraId="414B88BD" w14:textId="77777777" w:rsidR="00863CD8" w:rsidRPr="00863CD8" w:rsidRDefault="00863CD8" w:rsidP="00863CD8">
      <w:pPr>
        <w:suppressAutoHyphens w:val="0"/>
        <w:jc w:val="center"/>
        <w:rPr>
          <w:rFonts w:ascii="Calibri" w:hAnsi="Calibri" w:cs="Calibri"/>
          <w:b/>
          <w:lang w:eastAsia="pl-PL"/>
        </w:rPr>
      </w:pPr>
      <w:r w:rsidRPr="00863CD8">
        <w:rPr>
          <w:rFonts w:ascii="Calibri" w:hAnsi="Calibri" w:cs="Calibri"/>
          <w:b/>
          <w:lang w:eastAsia="pl-PL"/>
        </w:rPr>
        <w:t xml:space="preserve">w ramach </w:t>
      </w:r>
      <w:r w:rsidRPr="00863CD8">
        <w:rPr>
          <w:rFonts w:ascii="Calibri" w:hAnsi="Calibri" w:cs="Calibri"/>
          <w:b/>
          <w:bCs/>
          <w:lang w:eastAsia="pl-PL"/>
        </w:rPr>
        <w:t xml:space="preserve">projektu </w:t>
      </w:r>
      <w:r w:rsidRPr="00863CD8">
        <w:rPr>
          <w:rFonts w:ascii="Calibri" w:hAnsi="Calibri" w:cs="Calibri"/>
          <w:b/>
          <w:lang w:eastAsia="pl-PL"/>
        </w:rPr>
        <w:t>„</w:t>
      </w:r>
      <w:proofErr w:type="spellStart"/>
      <w:r w:rsidRPr="00863CD8">
        <w:rPr>
          <w:rFonts w:ascii="Calibri" w:hAnsi="Calibri" w:cs="Calibri"/>
          <w:b/>
          <w:lang w:eastAsia="pl-PL"/>
        </w:rPr>
        <w:t>Work</w:t>
      </w:r>
      <w:proofErr w:type="spellEnd"/>
      <w:r w:rsidRPr="00863CD8">
        <w:rPr>
          <w:rFonts w:ascii="Calibri" w:hAnsi="Calibri" w:cs="Calibri"/>
          <w:b/>
          <w:lang w:eastAsia="pl-PL"/>
        </w:rPr>
        <w:t xml:space="preserve"> &amp; Life </w:t>
      </w:r>
      <w:proofErr w:type="spellStart"/>
      <w:r w:rsidRPr="00863CD8">
        <w:rPr>
          <w:rFonts w:ascii="Calibri" w:hAnsi="Calibri" w:cs="Calibri"/>
          <w:b/>
          <w:lang w:eastAsia="pl-PL"/>
        </w:rPr>
        <w:t>Balance</w:t>
      </w:r>
      <w:proofErr w:type="spellEnd"/>
      <w:r w:rsidRPr="00863CD8">
        <w:rPr>
          <w:rFonts w:ascii="Calibri" w:hAnsi="Calibri" w:cs="Calibri"/>
          <w:b/>
          <w:lang w:eastAsia="pl-PL"/>
        </w:rPr>
        <w:t xml:space="preserve"> Hub”</w:t>
      </w:r>
    </w:p>
    <w:p w14:paraId="13B1F6ED" w14:textId="2B61BC45" w:rsidR="00863CD8" w:rsidRDefault="00863CD8" w:rsidP="00863CD8">
      <w:pPr>
        <w:suppressAutoHyphens w:val="0"/>
        <w:ind w:left="-284" w:right="-567"/>
        <w:jc w:val="center"/>
        <w:rPr>
          <w:rFonts w:ascii="Calibri" w:hAnsi="Calibri" w:cs="Calibri"/>
          <w:sz w:val="22"/>
          <w:szCs w:val="22"/>
          <w:lang w:eastAsia="pl-PL"/>
        </w:rPr>
      </w:pPr>
      <w:r w:rsidRPr="00863CD8">
        <w:rPr>
          <w:rFonts w:ascii="Calibri" w:hAnsi="Calibri" w:cs="Calibri"/>
          <w:sz w:val="22"/>
          <w:szCs w:val="22"/>
          <w:lang w:eastAsia="pl-PL"/>
        </w:rPr>
        <w:t xml:space="preserve">w ramach </w:t>
      </w:r>
      <w:r w:rsidRPr="00863CD8">
        <w:rPr>
          <w:rFonts w:ascii="Calibri" w:eastAsia="Calibri" w:hAnsi="Calibri" w:cs="Calibri"/>
          <w:bCs/>
          <w:sz w:val="22"/>
          <w:szCs w:val="22"/>
          <w:lang w:eastAsia="pl-PL"/>
        </w:rPr>
        <w:t>Programu Operacyjnego Wiedza Edukacja Rozwój na lata 2014-2020</w:t>
      </w:r>
      <w:r w:rsidRPr="00863CD8">
        <w:rPr>
          <w:rFonts w:ascii="Calibri" w:hAnsi="Calibri" w:cs="Calibri"/>
          <w:sz w:val="22"/>
          <w:szCs w:val="22"/>
          <w:lang w:eastAsia="pl-PL"/>
        </w:rPr>
        <w:t xml:space="preserve">, </w:t>
      </w:r>
      <w:r w:rsidRPr="00863CD8">
        <w:rPr>
          <w:rFonts w:ascii="Calibri" w:hAnsi="Calibri" w:cs="Calibri"/>
          <w:sz w:val="22"/>
          <w:szCs w:val="22"/>
          <w:lang w:eastAsia="pl-PL"/>
        </w:rPr>
        <w:br/>
        <w:t>konkurs nr POWR.02.01.00-IP.03-00-004/17 „Wdrożenie narzędzia wspierającego przeciwdziałanie dyskryminacji w miejscu pracy i w dostępie do zatrudnienia w małych przedsiębiorstwach”</w:t>
      </w:r>
    </w:p>
    <w:p w14:paraId="5F807E54" w14:textId="77777777" w:rsidR="00863CD8" w:rsidRPr="00863CD8" w:rsidRDefault="00863CD8" w:rsidP="00863CD8">
      <w:pPr>
        <w:suppressAutoHyphens w:val="0"/>
        <w:ind w:left="-284" w:right="-567"/>
        <w:jc w:val="center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530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652"/>
        <w:gridCol w:w="1562"/>
        <w:gridCol w:w="299"/>
        <w:gridCol w:w="4362"/>
      </w:tblGrid>
      <w:tr w:rsidR="00863CD8" w:rsidRPr="00863CD8" w14:paraId="0A67B4B4" w14:textId="77777777" w:rsidTr="00863CD8">
        <w:trPr>
          <w:cantSplit/>
          <w:trHeight w:val="191"/>
        </w:trPr>
        <w:tc>
          <w:tcPr>
            <w:tcW w:w="9619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5AAB3B" w14:textId="77777777" w:rsidR="00863CD8" w:rsidRPr="00863CD8" w:rsidRDefault="00863CD8" w:rsidP="00863CD8">
            <w:pPr>
              <w:keepNext/>
              <w:keepLines/>
              <w:suppressAutoHyphens w:val="0"/>
              <w:spacing w:before="100" w:beforeAutospacing="1" w:after="100" w:afterAutospacing="1" w:line="276" w:lineRule="auto"/>
              <w:jc w:val="center"/>
              <w:outlineLvl w:val="6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  <w:t>Dane PRZEDSIĘBIORSTWA</w:t>
            </w:r>
          </w:p>
        </w:tc>
      </w:tr>
      <w:tr w:rsidR="00863CD8" w:rsidRPr="00863CD8" w14:paraId="186BEA0F" w14:textId="77777777" w:rsidTr="00863CD8">
        <w:trPr>
          <w:cantSplit/>
          <w:trHeight w:val="345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0EB1" w14:textId="77777777" w:rsidR="00863CD8" w:rsidRPr="00863CD8" w:rsidRDefault="00863CD8" w:rsidP="00863CD8">
            <w:pPr>
              <w:keepNext/>
              <w:keepLines/>
              <w:suppressAutoHyphens w:val="0"/>
              <w:spacing w:before="200" w:line="276" w:lineRule="auto"/>
              <w:jc w:val="center"/>
              <w:outlineLvl w:val="6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  <w:t>Dane o gólne</w:t>
            </w:r>
          </w:p>
        </w:tc>
        <w:tc>
          <w:tcPr>
            <w:tcW w:w="323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8A12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Nazwa </w:t>
            </w:r>
          </w:p>
        </w:tc>
        <w:tc>
          <w:tcPr>
            <w:tcW w:w="46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E9B259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6DDE5AB7" w14:textId="77777777" w:rsidTr="00863CD8">
        <w:trPr>
          <w:cantSplit/>
          <w:trHeight w:val="355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003C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063E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NIP 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314986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3CD8" w:rsidRPr="00863CD8" w14:paraId="5ADB1408" w14:textId="77777777" w:rsidTr="00863CD8">
        <w:trPr>
          <w:cantSplit/>
          <w:trHeight w:val="337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11CD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8792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BB91F3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bookmarkEnd w:id="0"/>
      </w:tr>
      <w:tr w:rsidR="00863CD8" w:rsidRPr="00863CD8" w14:paraId="7AEA9457" w14:textId="77777777" w:rsidTr="00863CD8">
        <w:trPr>
          <w:cantSplit/>
          <w:trHeight w:val="205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6162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A45A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Cel działania / Polska Klasyfikacja Działalności  </w:t>
            </w:r>
            <w:r w:rsidRPr="00863CD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kod PKD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BDC991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4CBD4BDE" w14:textId="77777777" w:rsidTr="00863CD8">
        <w:trPr>
          <w:cantSplit/>
          <w:trHeight w:val="31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D78D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FF22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Branża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9D0F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C1CE4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Usługowa</w:t>
            </w:r>
          </w:p>
        </w:tc>
      </w:tr>
      <w:tr w:rsidR="00863CD8" w:rsidRPr="00863CD8" w14:paraId="007A7681" w14:textId="77777777" w:rsidTr="00863CD8">
        <w:trPr>
          <w:cantSplit/>
          <w:trHeight w:val="30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52DA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2872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808B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4F3A40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Handlowa</w:t>
            </w:r>
          </w:p>
        </w:tc>
      </w:tr>
      <w:tr w:rsidR="00863CD8" w:rsidRPr="00863CD8" w14:paraId="79346A11" w14:textId="77777777" w:rsidTr="00863CD8">
        <w:trPr>
          <w:cantSplit/>
          <w:trHeight w:val="30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F0C0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F74E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2C9A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A7CB71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Przemysłowa</w:t>
            </w:r>
          </w:p>
        </w:tc>
      </w:tr>
      <w:tr w:rsidR="00863CD8" w:rsidRPr="00863CD8" w14:paraId="470B9836" w14:textId="77777777" w:rsidTr="00863CD8">
        <w:trPr>
          <w:cantSplit/>
          <w:trHeight w:val="30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FAF8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F268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526D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5806DA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Budownictwo</w:t>
            </w:r>
          </w:p>
        </w:tc>
      </w:tr>
      <w:tr w:rsidR="00863CD8" w:rsidRPr="00863CD8" w14:paraId="74C7BFD4" w14:textId="77777777" w:rsidTr="00863CD8">
        <w:trPr>
          <w:cantSplit/>
          <w:trHeight w:val="30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203E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AF15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9A30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9CE9F2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Inna ……………………………………………………………</w:t>
            </w:r>
          </w:p>
        </w:tc>
      </w:tr>
      <w:tr w:rsidR="00863CD8" w:rsidRPr="00863CD8" w14:paraId="09371C89" w14:textId="77777777" w:rsidTr="00863CD8">
        <w:trPr>
          <w:cantSplit/>
          <w:trHeight w:val="486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CD5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D1BF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73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Małe przedsiębiorstwo* - </w:t>
            </w:r>
            <w:r w:rsidRPr="00863CD8">
              <w:rPr>
                <w:rFonts w:ascii="Calibri" w:hAnsi="Calibri" w:cs="Calibri"/>
                <w:sz w:val="16"/>
                <w:szCs w:val="16"/>
                <w:lang w:eastAsia="en-US"/>
              </w:rPr>
              <w:t>Podmiot zatrudniający od 10 do 49 pracowników włącznie - uproszczona definicja małego przedsiębiorstwa przyjęta Regulaminem Konkursu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7955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2B8FC4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Tak</w:t>
            </w:r>
          </w:p>
        </w:tc>
      </w:tr>
      <w:tr w:rsidR="00863CD8" w:rsidRPr="00863CD8" w14:paraId="1991B58F" w14:textId="77777777" w:rsidTr="00863CD8">
        <w:trPr>
          <w:cantSplit/>
          <w:trHeight w:val="320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6E71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A125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D5D8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E98B4D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Nie</w:t>
            </w:r>
          </w:p>
        </w:tc>
      </w:tr>
      <w:tr w:rsidR="00863CD8" w:rsidRPr="00863CD8" w14:paraId="5415D413" w14:textId="77777777" w:rsidTr="00863CD8">
        <w:trPr>
          <w:cantSplit/>
          <w:trHeight w:val="358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EEE55A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  <w:t>Dane teleadresowe</w:t>
            </w:r>
          </w:p>
          <w:p w14:paraId="38E15C3A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Cs/>
                <w:caps/>
                <w:sz w:val="20"/>
                <w:szCs w:val="20"/>
                <w:lang w:eastAsia="en-US"/>
              </w:rPr>
              <w:t>(siedziby podmiotu)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EF31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3407A3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595F2517" w14:textId="77777777" w:rsidTr="00863CD8">
        <w:trPr>
          <w:cantSplit/>
          <w:trHeight w:val="418"/>
        </w:trPr>
        <w:tc>
          <w:tcPr>
            <w:tcW w:w="96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75D144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FAEB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4BBB5A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03A9EBC6" w14:textId="77777777" w:rsidTr="00863CD8">
        <w:trPr>
          <w:cantSplit/>
          <w:trHeight w:val="412"/>
        </w:trPr>
        <w:tc>
          <w:tcPr>
            <w:tcW w:w="96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1EC271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2FC8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33F77B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14216934" w14:textId="77777777" w:rsidTr="00863CD8">
        <w:trPr>
          <w:cantSplit/>
          <w:trHeight w:val="418"/>
        </w:trPr>
        <w:tc>
          <w:tcPr>
            <w:tcW w:w="96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C6C659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1FBE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32ACF0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7E1E5527" w14:textId="77777777" w:rsidTr="00863CD8">
        <w:trPr>
          <w:cantSplit/>
          <w:trHeight w:val="386"/>
        </w:trPr>
        <w:tc>
          <w:tcPr>
            <w:tcW w:w="96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CDA696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B942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DC00FA" w14:textId="77777777" w:rsidR="00863CD8" w:rsidRPr="00863CD8" w:rsidRDefault="00863CD8" w:rsidP="00863CD8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756A5576" w14:textId="77777777" w:rsidTr="00863CD8">
        <w:trPr>
          <w:cantSplit/>
          <w:trHeight w:val="433"/>
        </w:trPr>
        <w:tc>
          <w:tcPr>
            <w:tcW w:w="96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B5AD4E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7828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FC62E3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37871FB0" w14:textId="77777777" w:rsidTr="00863CD8">
        <w:trPr>
          <w:cantSplit/>
          <w:trHeight w:val="398"/>
        </w:trPr>
        <w:tc>
          <w:tcPr>
            <w:tcW w:w="96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5D7626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4109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EDB6B6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1AF795A5" w14:textId="77777777" w:rsidTr="00863CD8">
        <w:trPr>
          <w:cantSplit/>
          <w:trHeight w:val="418"/>
        </w:trPr>
        <w:tc>
          <w:tcPr>
            <w:tcW w:w="96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D765EC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F769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B94777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3C3E1D63" w14:textId="77777777" w:rsidTr="00863CD8">
        <w:trPr>
          <w:cantSplit/>
          <w:trHeight w:val="410"/>
        </w:trPr>
        <w:tc>
          <w:tcPr>
            <w:tcW w:w="96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34A6B2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EBC6A5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  <w:proofErr w:type="spellStart"/>
            <w:r w:rsidRPr="00863CD8">
              <w:rPr>
                <w:rFonts w:ascii="Calibri" w:hAnsi="Calibri" w:cs="Calibri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863CD8">
              <w:rPr>
                <w:rFonts w:ascii="Calibri" w:hAnsi="Calibri" w:cs="Calibri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63CD8">
              <w:rPr>
                <w:rFonts w:ascii="Calibri" w:hAnsi="Calibri" w:cs="Calibri"/>
                <w:sz w:val="20"/>
                <w:szCs w:val="20"/>
                <w:lang w:val="de-DE" w:eastAsia="en-US"/>
              </w:rPr>
              <w:t>e-mail</w:t>
            </w:r>
            <w:proofErr w:type="spellEnd"/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306276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863CD8" w:rsidRPr="00863CD8" w14:paraId="2189BC45" w14:textId="77777777" w:rsidTr="00863CD8">
        <w:trPr>
          <w:cantSplit/>
          <w:trHeight w:val="260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5FA349C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bCs/>
                <w:caps/>
                <w:sz w:val="14"/>
                <w:szCs w:val="14"/>
                <w:lang w:eastAsia="en-US"/>
              </w:rPr>
              <w:t xml:space="preserve">Dane osoby do kontaktu z przedsiębiorstwem 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10FC0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Imię i nazwisko </w:t>
            </w:r>
          </w:p>
        </w:tc>
        <w:tc>
          <w:tcPr>
            <w:tcW w:w="625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8612BD" w14:textId="77777777" w:rsidR="00863CD8" w:rsidRPr="00863CD8" w:rsidRDefault="00863CD8" w:rsidP="00863CD8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7890949B" w14:textId="77777777" w:rsidTr="00863CD8">
        <w:trPr>
          <w:cantSplit/>
          <w:trHeight w:val="268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C087437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F30F5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E5EBB6" w14:textId="77777777" w:rsidR="00863CD8" w:rsidRPr="00863CD8" w:rsidRDefault="00863CD8" w:rsidP="00863CD8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6C5A133F" w14:textId="77777777" w:rsidTr="00863CD8">
        <w:trPr>
          <w:cantSplit/>
          <w:trHeight w:val="260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DA2094D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BA6B7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Adres email:</w:t>
            </w:r>
          </w:p>
        </w:tc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4788DA" w14:textId="77777777" w:rsidR="00863CD8" w:rsidRPr="00863CD8" w:rsidRDefault="00863CD8" w:rsidP="00863CD8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67BD3A53" w14:textId="77777777" w:rsidTr="00863CD8">
        <w:trPr>
          <w:cantSplit/>
          <w:trHeight w:val="264"/>
        </w:trPr>
        <w:tc>
          <w:tcPr>
            <w:tcW w:w="96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6A1420F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3702221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Stanowisko:</w:t>
            </w:r>
          </w:p>
        </w:tc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D9F5F2" w14:textId="77777777" w:rsidR="00863CD8" w:rsidRPr="00863CD8" w:rsidRDefault="00863CD8" w:rsidP="00863CD8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1737444" w14:textId="77777777" w:rsidR="00863CD8" w:rsidRPr="00863CD8" w:rsidRDefault="00863CD8" w:rsidP="00863CD8">
      <w:pPr>
        <w:tabs>
          <w:tab w:val="left" w:pos="284"/>
        </w:tabs>
        <w:suppressAutoHyphens w:val="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01B198FB" w14:textId="28FF99E6" w:rsidR="00863CD8" w:rsidRDefault="00863CD8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br w:type="page"/>
      </w:r>
    </w:p>
    <w:p w14:paraId="70BFCA25" w14:textId="77777777" w:rsidR="00863CD8" w:rsidRDefault="00863CD8" w:rsidP="00863CD8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2540470C" w14:textId="7E3CE888" w:rsidR="00863CD8" w:rsidRPr="00863CD8" w:rsidRDefault="00863CD8" w:rsidP="00863CD8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863CD8">
        <w:rPr>
          <w:rFonts w:ascii="Calibri" w:hAnsi="Calibri" w:cs="Calibri"/>
          <w:sz w:val="20"/>
          <w:szCs w:val="20"/>
          <w:lang w:eastAsia="pl-PL"/>
        </w:rPr>
        <w:t xml:space="preserve">Ja/ my, niżej podpisany/i, świadom/i odpowiedzialności karnej za złożenie fałszywego oświadczenia, wynikającej z art. 233 ustawy z dnia 6 czerwca 1997 r. Kodeks karny (Dz. U. Nr 88, poz. 553, z </w:t>
      </w:r>
      <w:proofErr w:type="spellStart"/>
      <w:r w:rsidRPr="00863CD8">
        <w:rPr>
          <w:rFonts w:ascii="Calibri" w:hAnsi="Calibri" w:cs="Calibri"/>
          <w:sz w:val="20"/>
          <w:szCs w:val="20"/>
          <w:lang w:eastAsia="pl-PL"/>
        </w:rPr>
        <w:t>późn</w:t>
      </w:r>
      <w:proofErr w:type="spellEnd"/>
      <w:r w:rsidRPr="00863CD8">
        <w:rPr>
          <w:rFonts w:ascii="Calibri" w:hAnsi="Calibri" w:cs="Calibri"/>
          <w:sz w:val="20"/>
          <w:szCs w:val="20"/>
          <w:lang w:eastAsia="pl-PL"/>
        </w:rPr>
        <w:t>. zm.), oświadczam/y, że:</w:t>
      </w:r>
    </w:p>
    <w:p w14:paraId="2DF251E1" w14:textId="77777777" w:rsidR="00863CD8" w:rsidRPr="00863CD8" w:rsidRDefault="00863CD8" w:rsidP="00863CD8">
      <w:pPr>
        <w:numPr>
          <w:ilvl w:val="0"/>
          <w:numId w:val="23"/>
        </w:numPr>
        <w:tabs>
          <w:tab w:val="left" w:pos="284"/>
        </w:tabs>
        <w:suppressAutoHyphens w:val="0"/>
        <w:ind w:left="0" w:firstLine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863CD8">
        <w:rPr>
          <w:rFonts w:ascii="Calibri" w:hAnsi="Calibri" w:cs="Calibri"/>
          <w:sz w:val="20"/>
          <w:szCs w:val="20"/>
          <w:lang w:eastAsia="pl-PL"/>
        </w:rPr>
        <w:t xml:space="preserve">informacje zawarte w niniejszym Formularzu rekrutacyjnym są zgodne z prawdą i aktualne. </w:t>
      </w:r>
    </w:p>
    <w:p w14:paraId="443BF942" w14:textId="77777777" w:rsidR="00863CD8" w:rsidRPr="00863CD8" w:rsidRDefault="00863CD8" w:rsidP="00863CD8">
      <w:pPr>
        <w:numPr>
          <w:ilvl w:val="0"/>
          <w:numId w:val="23"/>
        </w:numPr>
        <w:tabs>
          <w:tab w:val="left" w:pos="284"/>
        </w:tabs>
        <w:suppressAutoHyphens w:val="0"/>
        <w:ind w:left="0" w:firstLine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863CD8">
        <w:rPr>
          <w:rFonts w:ascii="Calibri" w:hAnsi="Calibri" w:cs="Calibri"/>
          <w:sz w:val="20"/>
          <w:szCs w:val="20"/>
          <w:lang w:eastAsia="pl-PL"/>
        </w:rPr>
        <w:t>w/w podmiot spełnia kryteria kwalifikacyjne pozwalające na udział w projekcie.</w:t>
      </w:r>
    </w:p>
    <w:p w14:paraId="4BD62E9F" w14:textId="77777777" w:rsidR="00863CD8" w:rsidRPr="00863CD8" w:rsidRDefault="00863CD8" w:rsidP="00863CD8">
      <w:pPr>
        <w:tabs>
          <w:tab w:val="left" w:pos="-200"/>
        </w:tabs>
        <w:suppressAutoHyphens w:val="0"/>
        <w:ind w:left="-500" w:right="-628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72C754D6" w14:textId="77777777" w:rsidR="00863CD8" w:rsidRPr="00863CD8" w:rsidRDefault="00863CD8" w:rsidP="00863CD8">
      <w:pPr>
        <w:tabs>
          <w:tab w:val="left" w:pos="-200"/>
        </w:tabs>
        <w:suppressAutoHyphens w:val="0"/>
        <w:ind w:left="-500" w:right="-628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640E9618" w14:textId="77777777" w:rsidR="00863CD8" w:rsidRPr="00863CD8" w:rsidRDefault="00863CD8" w:rsidP="00863CD8">
      <w:pPr>
        <w:suppressAutoHyphens w:val="0"/>
        <w:ind w:left="360"/>
        <w:jc w:val="both"/>
        <w:rPr>
          <w:rFonts w:ascii="Calibri" w:hAnsi="Calibri" w:cs="Calibri"/>
          <w:sz w:val="16"/>
          <w:szCs w:val="16"/>
          <w:lang w:eastAsia="pl-PL"/>
        </w:rPr>
      </w:pPr>
      <w:r w:rsidRPr="00863CD8">
        <w:rPr>
          <w:rFonts w:ascii="Calibri" w:hAnsi="Calibri" w:cs="Calibri"/>
          <w:sz w:val="16"/>
          <w:szCs w:val="16"/>
          <w:lang w:eastAsia="pl-PL"/>
        </w:rPr>
        <w:t>…………………………..</w:t>
      </w:r>
      <w:r w:rsidRPr="00863CD8">
        <w:rPr>
          <w:rFonts w:ascii="Calibri" w:hAnsi="Calibri" w:cs="Calibri"/>
          <w:sz w:val="16"/>
          <w:szCs w:val="16"/>
          <w:lang w:eastAsia="pl-PL"/>
        </w:rPr>
        <w:tab/>
      </w:r>
      <w:r w:rsidRPr="00863CD8">
        <w:rPr>
          <w:rFonts w:ascii="Calibri" w:hAnsi="Calibri" w:cs="Calibri"/>
          <w:sz w:val="16"/>
          <w:szCs w:val="16"/>
          <w:lang w:eastAsia="pl-PL"/>
        </w:rPr>
        <w:tab/>
        <w:t xml:space="preserve">                     ……………………………………………....                              ………………….…….………..…………………</w:t>
      </w:r>
    </w:p>
    <w:p w14:paraId="1EA0F668" w14:textId="77777777" w:rsidR="00863CD8" w:rsidRPr="00863CD8" w:rsidRDefault="00863CD8" w:rsidP="00863CD8">
      <w:pPr>
        <w:suppressAutoHyphens w:val="0"/>
        <w:ind w:left="360" w:right="-28"/>
        <w:rPr>
          <w:rFonts w:ascii="Calibri" w:hAnsi="Calibri" w:cs="Calibri"/>
          <w:i/>
          <w:sz w:val="16"/>
          <w:szCs w:val="16"/>
          <w:lang w:eastAsia="pl-PL"/>
        </w:rPr>
      </w:pPr>
      <w:r w:rsidRPr="00863CD8">
        <w:rPr>
          <w:rFonts w:ascii="Calibri" w:hAnsi="Calibri" w:cs="Calibri"/>
          <w:i/>
          <w:sz w:val="16"/>
          <w:szCs w:val="16"/>
          <w:lang w:eastAsia="pl-PL"/>
        </w:rPr>
        <w:t xml:space="preserve">miejscowość, data                           </w:t>
      </w:r>
      <w:r w:rsidRPr="00863CD8">
        <w:rPr>
          <w:rFonts w:ascii="Calibri" w:hAnsi="Calibri" w:cs="Calibri"/>
          <w:i/>
          <w:sz w:val="16"/>
          <w:szCs w:val="16"/>
          <w:lang w:eastAsia="pl-PL"/>
        </w:rPr>
        <w:tab/>
      </w:r>
      <w:r w:rsidRPr="00863CD8">
        <w:rPr>
          <w:rFonts w:ascii="Calibri" w:hAnsi="Calibri" w:cs="Calibri"/>
          <w:i/>
          <w:sz w:val="16"/>
          <w:szCs w:val="16"/>
          <w:lang w:eastAsia="pl-PL"/>
        </w:rPr>
        <w:tab/>
        <w:t xml:space="preserve">                  pieczęć podmiotu                                          pieczątka i podpis osoby/</w:t>
      </w:r>
      <w:proofErr w:type="spellStart"/>
      <w:r w:rsidRPr="00863CD8">
        <w:rPr>
          <w:rFonts w:ascii="Calibri" w:hAnsi="Calibri" w:cs="Calibri"/>
          <w:i/>
          <w:sz w:val="16"/>
          <w:szCs w:val="16"/>
          <w:lang w:eastAsia="pl-PL"/>
        </w:rPr>
        <w:t>ób</w:t>
      </w:r>
      <w:proofErr w:type="spellEnd"/>
    </w:p>
    <w:p w14:paraId="2019A589" w14:textId="15467422" w:rsidR="00863CD8" w:rsidRDefault="00863CD8" w:rsidP="00863CD8">
      <w:pPr>
        <w:suppressAutoHyphens w:val="0"/>
        <w:ind w:left="6372" w:right="-28"/>
        <w:jc w:val="center"/>
        <w:rPr>
          <w:rFonts w:ascii="Calibri" w:hAnsi="Calibri" w:cs="Calibri"/>
          <w:i/>
          <w:sz w:val="16"/>
          <w:szCs w:val="16"/>
          <w:lang w:eastAsia="pl-PL"/>
        </w:rPr>
      </w:pPr>
      <w:r w:rsidRPr="00863CD8">
        <w:rPr>
          <w:rFonts w:ascii="Calibri" w:hAnsi="Calibri" w:cs="Calibri"/>
          <w:i/>
          <w:sz w:val="16"/>
          <w:szCs w:val="16"/>
          <w:lang w:eastAsia="pl-PL"/>
        </w:rPr>
        <w:t>uprawnionej/</w:t>
      </w:r>
      <w:proofErr w:type="spellStart"/>
      <w:r w:rsidRPr="00863CD8">
        <w:rPr>
          <w:rFonts w:ascii="Calibri" w:hAnsi="Calibri" w:cs="Calibri"/>
          <w:i/>
          <w:sz w:val="16"/>
          <w:szCs w:val="16"/>
          <w:lang w:eastAsia="pl-PL"/>
        </w:rPr>
        <w:t>ych</w:t>
      </w:r>
      <w:proofErr w:type="spellEnd"/>
      <w:r w:rsidRPr="00863CD8">
        <w:rPr>
          <w:rFonts w:ascii="Calibri" w:hAnsi="Calibri" w:cs="Calibri"/>
          <w:i/>
          <w:sz w:val="16"/>
          <w:szCs w:val="16"/>
          <w:lang w:eastAsia="pl-PL"/>
        </w:rPr>
        <w:t xml:space="preserve"> do reprezentacji podmiotu, zgodnie z KRS</w:t>
      </w:r>
    </w:p>
    <w:p w14:paraId="1EF32759" w14:textId="77777777" w:rsidR="00863CD8" w:rsidRPr="00863CD8" w:rsidRDefault="00863CD8" w:rsidP="00863CD8">
      <w:pPr>
        <w:suppressAutoHyphens w:val="0"/>
        <w:ind w:left="6372" w:right="-28"/>
        <w:jc w:val="center"/>
        <w:rPr>
          <w:rFonts w:ascii="Calibri" w:hAnsi="Calibri" w:cs="Calibri"/>
          <w:i/>
          <w:sz w:val="16"/>
          <w:szCs w:val="16"/>
          <w:lang w:eastAsia="pl-PL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2694"/>
        <w:gridCol w:w="2267"/>
      </w:tblGrid>
      <w:tr w:rsidR="00863CD8" w:rsidRPr="00863CD8" w14:paraId="28E3DB3A" w14:textId="77777777" w:rsidTr="00826E42">
        <w:trPr>
          <w:trHeight w:val="410"/>
        </w:trPr>
        <w:tc>
          <w:tcPr>
            <w:tcW w:w="934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hideMark/>
          </w:tcPr>
          <w:p w14:paraId="12F043A0" w14:textId="77777777" w:rsidR="00863CD8" w:rsidRPr="00863CD8" w:rsidRDefault="00863CD8" w:rsidP="00863CD8">
            <w:pPr>
              <w:suppressAutoHyphens w:val="0"/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OSOBA/Y, KTÓRE WEZMĄ UDZIAŁ W SEMINARIUM </w:t>
            </w:r>
          </w:p>
          <w:p w14:paraId="265F1636" w14:textId="77777777" w:rsidR="00863CD8" w:rsidRPr="00863CD8" w:rsidRDefault="00863CD8" w:rsidP="00863CD8">
            <w:pPr>
              <w:suppressAutoHyphens w:val="0"/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INFORMACYJNO- SZKOLENIOWYM </w:t>
            </w:r>
          </w:p>
        </w:tc>
      </w:tr>
      <w:tr w:rsidR="00863CD8" w:rsidRPr="00863CD8" w14:paraId="188D1072" w14:textId="77777777" w:rsidTr="00826E42">
        <w:trPr>
          <w:trHeight w:val="1881"/>
        </w:trPr>
        <w:tc>
          <w:tcPr>
            <w:tcW w:w="93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85E1018" w14:textId="5F927E2C" w:rsidR="00863CD8" w:rsidRPr="00863CD8" w:rsidRDefault="00863CD8" w:rsidP="00863CD8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Z każdej firmy może uczestniczyć </w:t>
            </w:r>
            <w:r w:rsidRPr="00863C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1-2  osób </w:t>
            </w:r>
            <w:r w:rsidRPr="00863CD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będące reprezentantami lub delegatami danego przedsiębiorstwa </w:t>
            </w:r>
            <w:r w:rsidR="00E705D9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m.in</w:t>
            </w:r>
            <w:r w:rsidR="00CA7FA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.</w:t>
            </w:r>
            <w:r w:rsidRPr="00863CD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: </w:t>
            </w:r>
          </w:p>
          <w:p w14:paraId="5B9C4242" w14:textId="77777777" w:rsidR="00863CD8" w:rsidRPr="00863CD8" w:rsidRDefault="00863CD8" w:rsidP="00863CD8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4A6BA24" w14:textId="77777777" w:rsidR="00863CD8" w:rsidRPr="00863CD8" w:rsidRDefault="00863CD8" w:rsidP="00863CD8">
            <w:pPr>
              <w:numPr>
                <w:ilvl w:val="0"/>
                <w:numId w:val="24"/>
              </w:numPr>
              <w:suppressAutoHyphens w:val="0"/>
              <w:spacing w:line="276" w:lineRule="auto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właściciele i właścicielki przedsiębiorstw</w:t>
            </w:r>
          </w:p>
          <w:p w14:paraId="5B3FBA96" w14:textId="77777777" w:rsidR="00863CD8" w:rsidRPr="00863CD8" w:rsidRDefault="00863CD8" w:rsidP="00863CD8">
            <w:pPr>
              <w:numPr>
                <w:ilvl w:val="0"/>
                <w:numId w:val="24"/>
              </w:numPr>
              <w:suppressAutoHyphens w:val="0"/>
              <w:spacing w:line="276" w:lineRule="auto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zarządy i rady nadzorcze</w:t>
            </w:r>
          </w:p>
          <w:p w14:paraId="36E5FF95" w14:textId="77777777" w:rsidR="00863CD8" w:rsidRPr="00863CD8" w:rsidRDefault="00863CD8" w:rsidP="00863CD8">
            <w:pPr>
              <w:numPr>
                <w:ilvl w:val="0"/>
                <w:numId w:val="24"/>
              </w:numPr>
              <w:suppressAutoHyphens w:val="0"/>
              <w:spacing w:line="276" w:lineRule="auto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osoby związane z polityką kadrową lub zasobami ludzkimi</w:t>
            </w:r>
          </w:p>
          <w:p w14:paraId="308AD0F8" w14:textId="77777777" w:rsidR="00863CD8" w:rsidRPr="00863CD8" w:rsidRDefault="00863CD8" w:rsidP="00863CD8">
            <w:pPr>
              <w:numPr>
                <w:ilvl w:val="0"/>
                <w:numId w:val="24"/>
              </w:numPr>
              <w:suppressAutoHyphens w:val="0"/>
              <w:spacing w:line="276" w:lineRule="auto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osoby związane z procesem rekrutacji wewnątrz przedsiębiorstwa jak i osoby i firmy współpracujące </w:t>
            </w:r>
          </w:p>
          <w:p w14:paraId="587F8BC4" w14:textId="77777777" w:rsidR="00863CD8" w:rsidRPr="00863CD8" w:rsidRDefault="00863CD8" w:rsidP="00863CD8">
            <w:pPr>
              <w:numPr>
                <w:ilvl w:val="0"/>
                <w:numId w:val="24"/>
              </w:numPr>
              <w:suppressAutoHyphens w:val="0"/>
              <w:spacing w:line="276" w:lineRule="auto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dyrektorzy i dyrektorki, kierowniczki i kierownicy zarządzający personelem przedsiębiorstwa</w:t>
            </w:r>
            <w:r w:rsidRPr="00863CD8">
              <w:rPr>
                <w:rFonts w:ascii="Calibri" w:hAnsi="Calibri" w:cs="Calibri"/>
                <w:color w:val="222222"/>
                <w:sz w:val="20"/>
                <w:szCs w:val="20"/>
                <w:lang w:eastAsia="en-US"/>
              </w:rPr>
              <w:t xml:space="preserve">. </w:t>
            </w:r>
          </w:p>
          <w:p w14:paraId="3021B798" w14:textId="77777777" w:rsidR="00863CD8" w:rsidRPr="00863CD8" w:rsidRDefault="00863CD8" w:rsidP="00863CD8">
            <w:pPr>
              <w:suppressAutoHyphens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413A3E2D" w14:textId="77777777" w:rsidTr="00826E42">
        <w:trPr>
          <w:trHeight w:val="440"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CB12A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6402F09D" w14:textId="35459455" w:rsidR="00863CD8" w:rsidRPr="00826E42" w:rsidRDefault="00863CD8" w:rsidP="00826E4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LICZBA OSÓB:</w:t>
            </w:r>
            <w:r w:rsidR="00826E4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(zaznacz krzyżykiem X)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5997D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1 OSOBA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06E442D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2 OSOBY</w:t>
            </w:r>
          </w:p>
        </w:tc>
      </w:tr>
      <w:tr w:rsidR="00863CD8" w:rsidRPr="00863CD8" w14:paraId="1C1C3FA1" w14:textId="77777777" w:rsidTr="00826E42">
        <w:trPr>
          <w:trHeight w:val="440"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70174A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KOBIETA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3A7502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                         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A7A2C5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3CD8" w:rsidRPr="00863CD8" w14:paraId="359DEF3C" w14:textId="77777777" w:rsidTr="00826E42">
        <w:trPr>
          <w:trHeight w:val="440"/>
        </w:trPr>
        <w:tc>
          <w:tcPr>
            <w:tcW w:w="43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C1B1B9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MĘŻCZYZNA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BBC74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099B77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6EFA3D2" w14:textId="77777777" w:rsidR="00863CD8" w:rsidRPr="00863CD8" w:rsidRDefault="00863CD8" w:rsidP="00863CD8">
      <w:pPr>
        <w:suppressAutoHyphens w:val="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326C6CA8" w14:textId="178FCC3A" w:rsidR="00863CD8" w:rsidRPr="00863CD8" w:rsidRDefault="00863CD8" w:rsidP="00863CD8">
      <w:pPr>
        <w:suppressAutoHyphens w:val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863CD8">
        <w:rPr>
          <w:rFonts w:ascii="Calibri" w:hAnsi="Calibri" w:cs="Calibri"/>
          <w:sz w:val="20"/>
          <w:szCs w:val="20"/>
          <w:lang w:eastAsia="pl-PL"/>
        </w:rPr>
        <w:t>W przypadku zakwalifikowa</w:t>
      </w:r>
      <w:r w:rsidR="00CA7FA5">
        <w:rPr>
          <w:rFonts w:ascii="Calibri" w:hAnsi="Calibri" w:cs="Calibri"/>
          <w:sz w:val="20"/>
          <w:szCs w:val="20"/>
          <w:lang w:eastAsia="pl-PL"/>
        </w:rPr>
        <w:t>nia do seminarium informacyjno-</w:t>
      </w:r>
      <w:r w:rsidRPr="00863CD8">
        <w:rPr>
          <w:rFonts w:ascii="Calibri" w:hAnsi="Calibri" w:cs="Calibri"/>
          <w:sz w:val="20"/>
          <w:szCs w:val="20"/>
          <w:lang w:eastAsia="pl-PL"/>
        </w:rPr>
        <w:t xml:space="preserve">szkoleniowego osoby biorące w nich udział zobowiązane są do: </w:t>
      </w:r>
    </w:p>
    <w:p w14:paraId="049139CF" w14:textId="77777777" w:rsidR="00863CD8" w:rsidRPr="00863CD8" w:rsidRDefault="00863CD8" w:rsidP="00863CD8">
      <w:pPr>
        <w:numPr>
          <w:ilvl w:val="0"/>
          <w:numId w:val="25"/>
        </w:numPr>
        <w:suppressAutoHyphens w:val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863CD8">
        <w:rPr>
          <w:rFonts w:ascii="Calibri" w:hAnsi="Calibri" w:cs="Calibri"/>
          <w:sz w:val="20"/>
          <w:szCs w:val="20"/>
          <w:lang w:eastAsia="pl-PL"/>
        </w:rPr>
        <w:t xml:space="preserve">podpisania list obecności </w:t>
      </w:r>
    </w:p>
    <w:p w14:paraId="52636655" w14:textId="2FBD9281" w:rsidR="00863CD8" w:rsidRPr="00863CD8" w:rsidRDefault="00863CD8" w:rsidP="00863CD8">
      <w:pPr>
        <w:numPr>
          <w:ilvl w:val="0"/>
          <w:numId w:val="25"/>
        </w:numPr>
        <w:suppressAutoHyphens w:val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863CD8">
        <w:rPr>
          <w:rFonts w:ascii="Calibri" w:hAnsi="Calibri" w:cs="Calibri"/>
          <w:sz w:val="20"/>
          <w:szCs w:val="20"/>
          <w:lang w:eastAsia="pl-PL"/>
        </w:rPr>
        <w:t>wypełnian</w:t>
      </w:r>
      <w:r w:rsidR="00CA7FA5">
        <w:rPr>
          <w:rFonts w:ascii="Calibri" w:hAnsi="Calibri" w:cs="Calibri"/>
          <w:sz w:val="20"/>
          <w:szCs w:val="20"/>
          <w:lang w:eastAsia="pl-PL"/>
        </w:rPr>
        <w:t>ia ankiet badawczych otrzymywanych</w:t>
      </w:r>
      <w:r w:rsidRPr="00863CD8">
        <w:rPr>
          <w:rFonts w:ascii="Calibri" w:hAnsi="Calibri" w:cs="Calibri"/>
          <w:sz w:val="20"/>
          <w:szCs w:val="20"/>
          <w:lang w:eastAsia="pl-PL"/>
        </w:rPr>
        <w:t xml:space="preserve"> w trakcie trwania seminarium</w:t>
      </w:r>
    </w:p>
    <w:p w14:paraId="4A59A431" w14:textId="77777777" w:rsidR="00863CD8" w:rsidRPr="00863CD8" w:rsidRDefault="00863CD8" w:rsidP="00863CD8">
      <w:pPr>
        <w:numPr>
          <w:ilvl w:val="0"/>
          <w:numId w:val="25"/>
        </w:numPr>
        <w:suppressAutoHyphens w:val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863CD8">
        <w:rPr>
          <w:rFonts w:ascii="Calibri" w:hAnsi="Calibri" w:cs="Calibri"/>
          <w:sz w:val="20"/>
          <w:szCs w:val="20"/>
          <w:lang w:eastAsia="pl-PL"/>
        </w:rPr>
        <w:t>aktywnego uczestnictwa w dwudniowym seminarium</w:t>
      </w:r>
    </w:p>
    <w:p w14:paraId="6BFCD96B" w14:textId="77777777" w:rsidR="00863CD8" w:rsidRPr="00863CD8" w:rsidRDefault="00863CD8" w:rsidP="00863CD8">
      <w:pPr>
        <w:numPr>
          <w:ilvl w:val="0"/>
          <w:numId w:val="25"/>
        </w:numPr>
        <w:suppressAutoHyphens w:val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863CD8">
        <w:rPr>
          <w:rFonts w:ascii="Calibri" w:hAnsi="Calibri" w:cs="Calibri"/>
          <w:sz w:val="20"/>
          <w:szCs w:val="20"/>
          <w:lang w:eastAsia="pl-PL"/>
        </w:rPr>
        <w:t>przekazania informacji o narzędziach wdrożeniowych osobom decyzyjnym w przedsiębiorstwie</w:t>
      </w:r>
    </w:p>
    <w:p w14:paraId="1F2F01ED" w14:textId="58A339E4" w:rsidR="00863CD8" w:rsidRPr="00403B9D" w:rsidRDefault="00863CD8" w:rsidP="00403B9D">
      <w:pPr>
        <w:numPr>
          <w:ilvl w:val="0"/>
          <w:numId w:val="25"/>
        </w:numPr>
        <w:suppressAutoHyphens w:val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863CD8">
        <w:rPr>
          <w:rFonts w:ascii="Calibri" w:hAnsi="Calibri" w:cs="Calibri"/>
          <w:sz w:val="20"/>
          <w:szCs w:val="20"/>
          <w:lang w:eastAsia="pl-PL"/>
        </w:rPr>
        <w:t xml:space="preserve">zapoznania się z </w:t>
      </w:r>
      <w:bookmarkStart w:id="1" w:name="_Hlk107395301"/>
      <w:r w:rsidRPr="00863CD8">
        <w:rPr>
          <w:rFonts w:ascii="Calibri" w:hAnsi="Calibri" w:cs="Calibri"/>
          <w:sz w:val="20"/>
          <w:szCs w:val="20"/>
          <w:lang w:eastAsia="pl-PL"/>
        </w:rPr>
        <w:t>regulaminem rekrutacji i uczestnictwa  w projekcie „</w:t>
      </w:r>
      <w:proofErr w:type="spellStart"/>
      <w:r w:rsidRPr="00863CD8">
        <w:rPr>
          <w:rFonts w:ascii="Calibri" w:hAnsi="Calibri" w:cs="Calibri"/>
          <w:sz w:val="20"/>
          <w:szCs w:val="20"/>
          <w:lang w:eastAsia="pl-PL"/>
        </w:rPr>
        <w:t>Work</w:t>
      </w:r>
      <w:proofErr w:type="spellEnd"/>
      <w:r w:rsidRPr="00863CD8">
        <w:rPr>
          <w:rFonts w:ascii="Calibri" w:hAnsi="Calibri" w:cs="Calibri"/>
          <w:sz w:val="20"/>
          <w:szCs w:val="20"/>
          <w:lang w:eastAsia="pl-PL"/>
        </w:rPr>
        <w:t xml:space="preserve"> &amp; Life </w:t>
      </w:r>
      <w:proofErr w:type="spellStart"/>
      <w:r w:rsidRPr="00863CD8">
        <w:rPr>
          <w:rFonts w:ascii="Calibri" w:hAnsi="Calibri" w:cs="Calibri"/>
          <w:sz w:val="20"/>
          <w:szCs w:val="20"/>
          <w:lang w:eastAsia="pl-PL"/>
        </w:rPr>
        <w:t>Balance</w:t>
      </w:r>
      <w:proofErr w:type="spellEnd"/>
      <w:r w:rsidRPr="00863CD8">
        <w:rPr>
          <w:rFonts w:ascii="Calibri" w:hAnsi="Calibri" w:cs="Calibri"/>
          <w:sz w:val="20"/>
          <w:szCs w:val="20"/>
          <w:lang w:eastAsia="pl-PL"/>
        </w:rPr>
        <w:t xml:space="preserve"> Hub” – Etap seminariów </w:t>
      </w:r>
      <w:proofErr w:type="spellStart"/>
      <w:r w:rsidRPr="00863CD8">
        <w:rPr>
          <w:rFonts w:ascii="Calibri" w:hAnsi="Calibri" w:cs="Calibri"/>
          <w:sz w:val="20"/>
          <w:szCs w:val="20"/>
          <w:lang w:eastAsia="pl-PL"/>
        </w:rPr>
        <w:t>informacyjno</w:t>
      </w:r>
      <w:proofErr w:type="spellEnd"/>
      <w:r w:rsidRPr="00863CD8">
        <w:rPr>
          <w:rFonts w:ascii="Calibri" w:hAnsi="Calibri" w:cs="Calibri"/>
          <w:sz w:val="20"/>
          <w:szCs w:val="20"/>
          <w:lang w:eastAsia="pl-PL"/>
        </w:rPr>
        <w:t xml:space="preserve"> - szkoleniowych</w:t>
      </w:r>
      <w:bookmarkEnd w:id="1"/>
    </w:p>
    <w:p w14:paraId="6969AD13" w14:textId="6F0568BB" w:rsidR="00863CD8" w:rsidRPr="00863CD8" w:rsidRDefault="00863CD8" w:rsidP="00863CD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>Ponadto Przedsiębiorstwo biorące udział w projekcie „</w:t>
      </w:r>
      <w:proofErr w:type="spellStart"/>
      <w:r w:rsidRPr="00863CD8">
        <w:rPr>
          <w:rFonts w:ascii="Calibri" w:hAnsi="Calibri" w:cs="Calibri"/>
          <w:sz w:val="21"/>
          <w:szCs w:val="21"/>
          <w:lang w:eastAsia="pl-PL"/>
        </w:rPr>
        <w:t>Work</w:t>
      </w:r>
      <w:proofErr w:type="spellEnd"/>
      <w:r w:rsidRPr="00863CD8">
        <w:rPr>
          <w:rFonts w:ascii="Calibri" w:hAnsi="Calibri" w:cs="Calibri"/>
          <w:sz w:val="21"/>
          <w:szCs w:val="21"/>
          <w:lang w:eastAsia="pl-PL"/>
        </w:rPr>
        <w:t xml:space="preserve"> &amp; Life </w:t>
      </w:r>
      <w:proofErr w:type="spellStart"/>
      <w:r w:rsidRPr="00863CD8">
        <w:rPr>
          <w:rFonts w:ascii="Calibri" w:hAnsi="Calibri" w:cs="Calibri"/>
          <w:sz w:val="21"/>
          <w:szCs w:val="21"/>
          <w:lang w:eastAsia="pl-PL"/>
        </w:rPr>
        <w:t>Balance</w:t>
      </w:r>
      <w:proofErr w:type="spellEnd"/>
      <w:r w:rsidRPr="00863CD8">
        <w:rPr>
          <w:rFonts w:ascii="Calibri" w:hAnsi="Calibri" w:cs="Calibri"/>
          <w:sz w:val="21"/>
          <w:szCs w:val="21"/>
          <w:lang w:eastAsia="pl-PL"/>
        </w:rPr>
        <w:t xml:space="preserve"> Hub”</w:t>
      </w:r>
      <w:r w:rsidR="00826E42">
        <w:rPr>
          <w:rFonts w:ascii="Calibri" w:hAnsi="Calibri" w:cs="Calibri"/>
          <w:sz w:val="21"/>
          <w:szCs w:val="21"/>
          <w:lang w:eastAsia="pl-PL"/>
        </w:rPr>
        <w:t xml:space="preserve"> oświadcza iż zobowiązuje się do: </w:t>
      </w:r>
    </w:p>
    <w:p w14:paraId="07EA1D95" w14:textId="1242F109" w:rsidR="00403B9D" w:rsidRPr="00403B9D" w:rsidRDefault="00863CD8" w:rsidP="00403B9D">
      <w:pPr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 xml:space="preserve">wykorzystania </w:t>
      </w:r>
      <w:r w:rsidR="00403B9D" w:rsidRPr="00403B9D">
        <w:rPr>
          <w:rFonts w:ascii="Calibri" w:hAnsi="Calibri" w:cs="Calibri"/>
          <w:b/>
          <w:bCs/>
          <w:sz w:val="21"/>
          <w:szCs w:val="21"/>
          <w:lang w:eastAsia="pl-PL"/>
        </w:rPr>
        <w:t>Pakietu wdrożeniowego</w:t>
      </w:r>
      <w:r w:rsidR="00403B9D">
        <w:rPr>
          <w:rFonts w:ascii="Calibri" w:hAnsi="Calibri" w:cs="Calibri"/>
          <w:sz w:val="21"/>
          <w:szCs w:val="21"/>
          <w:lang w:eastAsia="pl-PL"/>
        </w:rPr>
        <w:t xml:space="preserve"> </w:t>
      </w:r>
      <w:r w:rsidR="0069747E">
        <w:rPr>
          <w:rFonts w:ascii="Calibri" w:hAnsi="Calibri" w:cs="Calibri"/>
          <w:sz w:val="21"/>
          <w:szCs w:val="21"/>
          <w:lang w:eastAsia="pl-PL"/>
        </w:rPr>
        <w:t xml:space="preserve">–  6 </w:t>
      </w:r>
      <w:r w:rsidRPr="00863CD8">
        <w:rPr>
          <w:rFonts w:ascii="Calibri" w:hAnsi="Calibri" w:cs="Calibri"/>
          <w:sz w:val="21"/>
          <w:szCs w:val="21"/>
          <w:lang w:eastAsia="pl-PL"/>
        </w:rPr>
        <w:t xml:space="preserve">h mentoringu tj. </w:t>
      </w:r>
      <w:r w:rsidR="0069747E">
        <w:rPr>
          <w:rFonts w:ascii="Calibri" w:hAnsi="Calibri" w:cs="Calibri"/>
          <w:sz w:val="21"/>
          <w:szCs w:val="21"/>
          <w:lang w:eastAsia="pl-PL"/>
        </w:rPr>
        <w:t>3</w:t>
      </w:r>
      <w:r w:rsidRPr="00863CD8">
        <w:rPr>
          <w:rFonts w:ascii="Calibri" w:hAnsi="Calibri" w:cs="Calibri"/>
          <w:sz w:val="21"/>
          <w:szCs w:val="21"/>
          <w:lang w:eastAsia="pl-PL"/>
        </w:rPr>
        <w:t xml:space="preserve"> h mentoringu technicznego i </w:t>
      </w:r>
      <w:r w:rsidR="0069747E">
        <w:rPr>
          <w:rFonts w:ascii="Calibri" w:hAnsi="Calibri" w:cs="Calibri"/>
          <w:sz w:val="21"/>
          <w:szCs w:val="21"/>
          <w:lang w:eastAsia="pl-PL"/>
        </w:rPr>
        <w:t>3</w:t>
      </w:r>
      <w:r w:rsidRPr="00863CD8">
        <w:rPr>
          <w:rFonts w:ascii="Calibri" w:hAnsi="Calibri" w:cs="Calibri"/>
          <w:sz w:val="21"/>
          <w:szCs w:val="21"/>
          <w:lang w:eastAsia="pl-PL"/>
        </w:rPr>
        <w:t xml:space="preserve"> h mentoringu merytorycznego </w:t>
      </w:r>
      <w:r w:rsidR="00403B9D">
        <w:rPr>
          <w:rFonts w:ascii="Calibri" w:hAnsi="Calibri" w:cs="Calibri"/>
          <w:sz w:val="21"/>
          <w:szCs w:val="21"/>
          <w:lang w:eastAsia="pl-PL"/>
        </w:rPr>
        <w:t xml:space="preserve">oraz </w:t>
      </w:r>
      <w:r w:rsidR="00403B9D" w:rsidRPr="00403B9D">
        <w:rPr>
          <w:rFonts w:ascii="Calibri" w:hAnsi="Calibri" w:cs="Calibri"/>
          <w:sz w:val="21"/>
          <w:szCs w:val="21"/>
          <w:lang w:eastAsia="pl-PL"/>
        </w:rPr>
        <w:t>korzystania z dostępnej platformy e-le</w:t>
      </w:r>
      <w:r w:rsidR="000B2F59">
        <w:rPr>
          <w:rFonts w:ascii="Calibri" w:hAnsi="Calibri" w:cs="Calibri"/>
          <w:sz w:val="21"/>
          <w:szCs w:val="21"/>
          <w:lang w:eastAsia="pl-PL"/>
        </w:rPr>
        <w:t>a</w:t>
      </w:r>
      <w:r w:rsidR="00403B9D" w:rsidRPr="00403B9D">
        <w:rPr>
          <w:rFonts w:ascii="Calibri" w:hAnsi="Calibri" w:cs="Calibri"/>
          <w:sz w:val="21"/>
          <w:szCs w:val="21"/>
          <w:lang w:eastAsia="pl-PL"/>
        </w:rPr>
        <w:t>rningowej</w:t>
      </w:r>
    </w:p>
    <w:p w14:paraId="46BFEBA6" w14:textId="712B0C4C" w:rsidR="00863CD8" w:rsidRPr="00863CD8" w:rsidRDefault="00863CD8" w:rsidP="00863CD8">
      <w:pPr>
        <w:numPr>
          <w:ilvl w:val="0"/>
          <w:numId w:val="26"/>
        </w:numPr>
        <w:suppressAutoHyphens w:val="0"/>
        <w:contextualSpacing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>podania danych osób które wezmą udział w seminariach (imię i nazwisko oraz stanowisko służbowe) przed podpisaniem Umowy o udziale w seminariach informacyjno-szkoleniowych (zał. nr 1)</w:t>
      </w:r>
      <w:r w:rsidR="007A09AC">
        <w:rPr>
          <w:rFonts w:ascii="Calibri" w:hAnsi="Calibri" w:cs="Calibri"/>
          <w:sz w:val="21"/>
          <w:szCs w:val="21"/>
          <w:lang w:eastAsia="pl-PL"/>
        </w:rPr>
        <w:t xml:space="preserve">. </w:t>
      </w:r>
    </w:p>
    <w:p w14:paraId="3D7806A7" w14:textId="77777777" w:rsidR="00863CD8" w:rsidRPr="00863CD8" w:rsidRDefault="00863CD8" w:rsidP="00863CD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5C1BE7D8" w14:textId="77777777" w:rsidR="00826E42" w:rsidRPr="00863CD8" w:rsidRDefault="00826E42" w:rsidP="00863C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6DDF24A6" w14:textId="77777777" w:rsidR="00863CD8" w:rsidRPr="00863CD8" w:rsidRDefault="00863CD8" w:rsidP="00863CD8">
      <w:pPr>
        <w:suppressAutoHyphens w:val="0"/>
        <w:ind w:left="360"/>
        <w:jc w:val="both"/>
        <w:rPr>
          <w:rFonts w:ascii="Calibri" w:hAnsi="Calibri" w:cs="Calibri"/>
          <w:sz w:val="16"/>
          <w:szCs w:val="16"/>
          <w:lang w:eastAsia="pl-PL"/>
        </w:rPr>
      </w:pPr>
      <w:r w:rsidRPr="00863CD8">
        <w:rPr>
          <w:rFonts w:ascii="Calibri" w:hAnsi="Calibri" w:cs="Calibri"/>
          <w:sz w:val="16"/>
          <w:szCs w:val="16"/>
          <w:lang w:eastAsia="pl-PL"/>
        </w:rPr>
        <w:t>…………………………..</w:t>
      </w:r>
      <w:r w:rsidRPr="00863CD8">
        <w:rPr>
          <w:rFonts w:ascii="Calibri" w:hAnsi="Calibri" w:cs="Calibri"/>
          <w:sz w:val="16"/>
          <w:szCs w:val="16"/>
          <w:lang w:eastAsia="pl-PL"/>
        </w:rPr>
        <w:tab/>
      </w:r>
      <w:r w:rsidRPr="00863CD8">
        <w:rPr>
          <w:rFonts w:ascii="Calibri" w:hAnsi="Calibri" w:cs="Calibri"/>
          <w:sz w:val="16"/>
          <w:szCs w:val="16"/>
          <w:lang w:eastAsia="pl-PL"/>
        </w:rPr>
        <w:tab/>
        <w:t xml:space="preserve">                     ……………………………………………....                              ………………….…….………..…………………</w:t>
      </w:r>
    </w:p>
    <w:p w14:paraId="248DF57C" w14:textId="77777777" w:rsidR="00863CD8" w:rsidRPr="00863CD8" w:rsidRDefault="00863CD8" w:rsidP="00863CD8">
      <w:pPr>
        <w:suppressAutoHyphens w:val="0"/>
        <w:ind w:left="360" w:right="-28"/>
        <w:rPr>
          <w:rFonts w:ascii="Calibri" w:hAnsi="Calibri" w:cs="Calibri"/>
          <w:i/>
          <w:sz w:val="16"/>
          <w:szCs w:val="16"/>
          <w:lang w:eastAsia="pl-PL"/>
        </w:rPr>
      </w:pPr>
      <w:r w:rsidRPr="00863CD8">
        <w:rPr>
          <w:rFonts w:ascii="Calibri" w:hAnsi="Calibri" w:cs="Calibri"/>
          <w:i/>
          <w:sz w:val="16"/>
          <w:szCs w:val="16"/>
          <w:lang w:eastAsia="pl-PL"/>
        </w:rPr>
        <w:t xml:space="preserve">miejscowość, data                           </w:t>
      </w:r>
      <w:r w:rsidRPr="00863CD8">
        <w:rPr>
          <w:rFonts w:ascii="Calibri" w:hAnsi="Calibri" w:cs="Calibri"/>
          <w:i/>
          <w:sz w:val="16"/>
          <w:szCs w:val="16"/>
          <w:lang w:eastAsia="pl-PL"/>
        </w:rPr>
        <w:tab/>
      </w:r>
      <w:r w:rsidRPr="00863CD8">
        <w:rPr>
          <w:rFonts w:ascii="Calibri" w:hAnsi="Calibri" w:cs="Calibri"/>
          <w:i/>
          <w:sz w:val="16"/>
          <w:szCs w:val="16"/>
          <w:lang w:eastAsia="pl-PL"/>
        </w:rPr>
        <w:tab/>
        <w:t>pieczęć przedsiębiorstwa                                          podpis/y osoby/</w:t>
      </w:r>
      <w:proofErr w:type="spellStart"/>
      <w:r w:rsidRPr="00863CD8">
        <w:rPr>
          <w:rFonts w:ascii="Calibri" w:hAnsi="Calibri" w:cs="Calibri"/>
          <w:i/>
          <w:sz w:val="16"/>
          <w:szCs w:val="16"/>
          <w:lang w:eastAsia="pl-PL"/>
        </w:rPr>
        <w:t>ób</w:t>
      </w:r>
      <w:proofErr w:type="spellEnd"/>
    </w:p>
    <w:p w14:paraId="675EE185" w14:textId="77777777" w:rsidR="00863CD8" w:rsidRPr="00863CD8" w:rsidRDefault="00863CD8" w:rsidP="00863CD8">
      <w:pPr>
        <w:suppressAutoHyphens w:val="0"/>
        <w:ind w:left="6372" w:right="-28"/>
        <w:jc w:val="center"/>
        <w:rPr>
          <w:rFonts w:ascii="Calibri" w:hAnsi="Calibri" w:cs="Calibri"/>
          <w:i/>
          <w:sz w:val="16"/>
          <w:szCs w:val="16"/>
          <w:lang w:eastAsia="pl-PL"/>
        </w:rPr>
      </w:pPr>
      <w:r w:rsidRPr="00863CD8">
        <w:rPr>
          <w:rFonts w:ascii="Calibri" w:hAnsi="Calibri" w:cs="Calibri"/>
          <w:i/>
          <w:sz w:val="16"/>
          <w:szCs w:val="16"/>
          <w:lang w:eastAsia="pl-PL"/>
        </w:rPr>
        <w:t>uprawnionej/</w:t>
      </w:r>
      <w:proofErr w:type="spellStart"/>
      <w:r w:rsidRPr="00863CD8">
        <w:rPr>
          <w:rFonts w:ascii="Calibri" w:hAnsi="Calibri" w:cs="Calibri"/>
          <w:i/>
          <w:sz w:val="16"/>
          <w:szCs w:val="16"/>
          <w:lang w:eastAsia="pl-PL"/>
        </w:rPr>
        <w:t>ych</w:t>
      </w:r>
      <w:proofErr w:type="spellEnd"/>
      <w:r w:rsidRPr="00863CD8">
        <w:rPr>
          <w:rFonts w:ascii="Calibri" w:hAnsi="Calibri" w:cs="Calibri"/>
          <w:i/>
          <w:sz w:val="16"/>
          <w:szCs w:val="16"/>
          <w:lang w:eastAsia="pl-PL"/>
        </w:rPr>
        <w:t xml:space="preserve"> do reprezentowania przedsiębiorcy</w:t>
      </w:r>
    </w:p>
    <w:p w14:paraId="3DFEA4ED" w14:textId="163FC2F5" w:rsidR="00863CD8" w:rsidRPr="00863CD8" w:rsidRDefault="00863CD8" w:rsidP="00863C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sz w:val="21"/>
          <w:szCs w:val="21"/>
          <w:u w:val="single"/>
          <w:lang w:eastAsia="pl-PL"/>
        </w:rPr>
      </w:pPr>
      <w:r w:rsidRPr="00863CD8">
        <w:rPr>
          <w:rFonts w:ascii="Calibri" w:hAnsi="Calibri" w:cs="Calibri"/>
          <w:b/>
          <w:sz w:val="21"/>
          <w:szCs w:val="21"/>
          <w:u w:val="single"/>
          <w:lang w:eastAsia="pl-PL"/>
        </w:rPr>
        <w:lastRenderedPageBreak/>
        <w:t>Klauzula informacyjna (RODO):</w:t>
      </w:r>
    </w:p>
    <w:p w14:paraId="6D09EA5E" w14:textId="77777777" w:rsidR="00863CD8" w:rsidRPr="00863CD8" w:rsidRDefault="00863CD8" w:rsidP="00863C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307102EC" w14:textId="77777777" w:rsidR="00863CD8" w:rsidRPr="00863CD8" w:rsidRDefault="00863CD8" w:rsidP="00863C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b/>
          <w:sz w:val="21"/>
          <w:szCs w:val="21"/>
          <w:lang w:eastAsia="pl-PL"/>
        </w:rPr>
        <w:t>Towarzystwo Oświatowe Ziemi Chrzanowskiej w Chrzanowie jako podmiot przetwarzający dane osobowe</w:t>
      </w:r>
      <w:r w:rsidRPr="00863CD8">
        <w:rPr>
          <w:rFonts w:ascii="Calibri" w:hAnsi="Calibri" w:cs="Calibri"/>
          <w:sz w:val="21"/>
          <w:szCs w:val="21"/>
          <w:lang w:eastAsia="pl-PL"/>
        </w:rPr>
        <w:t>, informuje, iż:</w:t>
      </w:r>
    </w:p>
    <w:p w14:paraId="7A89EB6D" w14:textId="77777777" w:rsidR="00863CD8" w:rsidRPr="00863CD8" w:rsidRDefault="00863CD8" w:rsidP="00863CD8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b/>
          <w:sz w:val="21"/>
          <w:szCs w:val="21"/>
          <w:lang w:eastAsia="pl-PL"/>
        </w:rPr>
        <w:t>Administratorem danych w projekcie „</w:t>
      </w:r>
      <w:proofErr w:type="spellStart"/>
      <w:r w:rsidRPr="00863CD8">
        <w:rPr>
          <w:rFonts w:ascii="Calibri" w:hAnsi="Calibri" w:cs="Calibri"/>
          <w:b/>
          <w:sz w:val="21"/>
          <w:szCs w:val="21"/>
          <w:lang w:eastAsia="pl-PL"/>
        </w:rPr>
        <w:t>Work</w:t>
      </w:r>
      <w:proofErr w:type="spellEnd"/>
      <w:r w:rsidRPr="00863CD8">
        <w:rPr>
          <w:rFonts w:ascii="Calibri" w:hAnsi="Calibri" w:cs="Calibri"/>
          <w:b/>
          <w:sz w:val="21"/>
          <w:szCs w:val="21"/>
          <w:lang w:eastAsia="pl-PL"/>
        </w:rPr>
        <w:t xml:space="preserve"> &amp; Life </w:t>
      </w:r>
      <w:proofErr w:type="spellStart"/>
      <w:r w:rsidRPr="00863CD8">
        <w:rPr>
          <w:rFonts w:ascii="Calibri" w:hAnsi="Calibri" w:cs="Calibri"/>
          <w:b/>
          <w:sz w:val="21"/>
          <w:szCs w:val="21"/>
          <w:lang w:eastAsia="pl-PL"/>
        </w:rPr>
        <w:t>Balance</w:t>
      </w:r>
      <w:proofErr w:type="spellEnd"/>
      <w:r w:rsidRPr="00863CD8">
        <w:rPr>
          <w:rFonts w:ascii="Calibri" w:hAnsi="Calibri" w:cs="Calibri"/>
          <w:b/>
          <w:sz w:val="21"/>
          <w:szCs w:val="21"/>
          <w:lang w:eastAsia="pl-PL"/>
        </w:rPr>
        <w:t xml:space="preserve"> Hub”</w:t>
      </w:r>
      <w:r w:rsidRPr="00863CD8">
        <w:rPr>
          <w:rFonts w:ascii="Calibri" w:hAnsi="Calibri" w:cs="Calibri"/>
          <w:sz w:val="21"/>
          <w:szCs w:val="21"/>
          <w:lang w:eastAsia="pl-PL"/>
        </w:rPr>
        <w:t xml:space="preserve"> jest Minister właściwy do spraw rozwoju regionalnego pełniący funkcję Instytucji Zarządzającej dla Programu Operacyjnego Wiedza Edukacja Rozwój na lata 2014-2020 z siedzibą przy ul. Wspólnej 2/4, 00-507 Warszawa, </w:t>
      </w:r>
    </w:p>
    <w:p w14:paraId="1819B0AF" w14:textId="77777777" w:rsidR="00863CD8" w:rsidRPr="00863CD8" w:rsidRDefault="00863CD8" w:rsidP="00863CD8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 xml:space="preserve">podanie danych jest dobrowolne, ale niezbędne w celu umożliwienia rekrutacji do udziału w w/w projekcie i na potrzeby realizacji wsparcia w projekcie </w:t>
      </w:r>
      <w:r w:rsidRPr="00863CD8">
        <w:rPr>
          <w:rFonts w:ascii="Calibri" w:hAnsi="Calibri" w:cs="Calibri"/>
          <w:b/>
          <w:sz w:val="21"/>
          <w:szCs w:val="21"/>
          <w:lang w:eastAsia="pl-PL"/>
        </w:rPr>
        <w:t>„</w:t>
      </w:r>
      <w:proofErr w:type="spellStart"/>
      <w:r w:rsidRPr="00863CD8">
        <w:rPr>
          <w:rFonts w:ascii="Calibri" w:hAnsi="Calibri" w:cs="Calibri"/>
          <w:b/>
          <w:sz w:val="21"/>
          <w:szCs w:val="21"/>
          <w:lang w:eastAsia="pl-PL"/>
        </w:rPr>
        <w:t>Work</w:t>
      </w:r>
      <w:proofErr w:type="spellEnd"/>
      <w:r w:rsidRPr="00863CD8">
        <w:rPr>
          <w:rFonts w:ascii="Calibri" w:hAnsi="Calibri" w:cs="Calibri"/>
          <w:b/>
          <w:sz w:val="21"/>
          <w:szCs w:val="21"/>
          <w:lang w:eastAsia="pl-PL"/>
        </w:rPr>
        <w:t xml:space="preserve"> &amp; Life </w:t>
      </w:r>
      <w:proofErr w:type="spellStart"/>
      <w:r w:rsidRPr="00863CD8">
        <w:rPr>
          <w:rFonts w:ascii="Calibri" w:hAnsi="Calibri" w:cs="Calibri"/>
          <w:b/>
          <w:sz w:val="21"/>
          <w:szCs w:val="21"/>
          <w:lang w:eastAsia="pl-PL"/>
        </w:rPr>
        <w:t>Balance</w:t>
      </w:r>
      <w:proofErr w:type="spellEnd"/>
      <w:r w:rsidRPr="00863CD8">
        <w:rPr>
          <w:rFonts w:ascii="Calibri" w:hAnsi="Calibri" w:cs="Calibri"/>
          <w:b/>
          <w:sz w:val="21"/>
          <w:szCs w:val="21"/>
          <w:lang w:eastAsia="pl-PL"/>
        </w:rPr>
        <w:t xml:space="preserve"> Hub”</w:t>
      </w:r>
      <w:r w:rsidRPr="00863CD8">
        <w:rPr>
          <w:rFonts w:ascii="Calibri" w:hAnsi="Calibri" w:cs="Calibri"/>
          <w:sz w:val="21"/>
          <w:szCs w:val="21"/>
          <w:lang w:eastAsia="pl-PL"/>
        </w:rPr>
        <w:t xml:space="preserve"> i będą wykorzystywane wyłącznie do niniejszego projektu. Podanie danych jest warunkiem koniecznym otrzymania wsparcia, a dobrowolne, aczkolwiek odmowa ich podania jest równoznaczna z brakiem możliwości udzielenia wsparcia w ramach projektu,</w:t>
      </w:r>
    </w:p>
    <w:p w14:paraId="2C9BD542" w14:textId="77777777" w:rsidR="00863CD8" w:rsidRPr="00863CD8" w:rsidRDefault="00863CD8" w:rsidP="00863CD8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>podane dane będą wykorzystywane wyłącznie w celach realizacji wsparcia w w/w projekcie,</w:t>
      </w:r>
    </w:p>
    <w:p w14:paraId="71511AD7" w14:textId="77777777" w:rsidR="00863CD8" w:rsidRPr="00863CD8" w:rsidRDefault="00863CD8" w:rsidP="00863CD8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 xml:space="preserve">posiada Pani/Pan prawo dostępu do treści swoich danych i ich sprostowania, usunięcia, ograniczenia przetwarzania, wniesienia sprzeciwu wobec przetwarzania, prawo do przenoszenia danych, prawo do cofnięcia zgody na ich przetwarzanie w dowolnym momencie; </w:t>
      </w:r>
    </w:p>
    <w:p w14:paraId="4F7FB074" w14:textId="77777777" w:rsidR="00863CD8" w:rsidRPr="00863CD8" w:rsidRDefault="00863CD8" w:rsidP="00863CD8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 xml:space="preserve">cofnięcie zgody, ograniczenie przetwarzania, przeniesienie danych spowoduje brak możliwości udziału w procesie rekrutacji i  w/w wsparciu w ramach projektu </w:t>
      </w:r>
      <w:r w:rsidRPr="00863CD8">
        <w:rPr>
          <w:rFonts w:ascii="Calibri" w:hAnsi="Calibri" w:cs="Calibri"/>
          <w:b/>
          <w:sz w:val="21"/>
          <w:szCs w:val="21"/>
          <w:lang w:eastAsia="pl-PL"/>
        </w:rPr>
        <w:t>„</w:t>
      </w:r>
      <w:proofErr w:type="spellStart"/>
      <w:r w:rsidRPr="00863CD8">
        <w:rPr>
          <w:rFonts w:ascii="Calibri" w:hAnsi="Calibri" w:cs="Calibri"/>
          <w:b/>
          <w:sz w:val="21"/>
          <w:szCs w:val="21"/>
          <w:lang w:eastAsia="pl-PL"/>
        </w:rPr>
        <w:t>Work</w:t>
      </w:r>
      <w:proofErr w:type="spellEnd"/>
      <w:r w:rsidRPr="00863CD8">
        <w:rPr>
          <w:rFonts w:ascii="Calibri" w:hAnsi="Calibri" w:cs="Calibri"/>
          <w:b/>
          <w:sz w:val="21"/>
          <w:szCs w:val="21"/>
          <w:lang w:eastAsia="pl-PL"/>
        </w:rPr>
        <w:t xml:space="preserve"> &amp; Life </w:t>
      </w:r>
      <w:proofErr w:type="spellStart"/>
      <w:r w:rsidRPr="00863CD8">
        <w:rPr>
          <w:rFonts w:ascii="Calibri" w:hAnsi="Calibri" w:cs="Calibri"/>
          <w:b/>
          <w:sz w:val="21"/>
          <w:szCs w:val="21"/>
          <w:lang w:eastAsia="pl-PL"/>
        </w:rPr>
        <w:t>Balance</w:t>
      </w:r>
      <w:proofErr w:type="spellEnd"/>
      <w:r w:rsidRPr="00863CD8">
        <w:rPr>
          <w:rFonts w:ascii="Calibri" w:hAnsi="Calibri" w:cs="Calibri"/>
          <w:b/>
          <w:sz w:val="21"/>
          <w:szCs w:val="21"/>
          <w:lang w:eastAsia="pl-PL"/>
        </w:rPr>
        <w:t xml:space="preserve"> Hub”</w:t>
      </w:r>
      <w:r w:rsidRPr="00863CD8">
        <w:rPr>
          <w:rFonts w:ascii="Calibri" w:hAnsi="Calibri" w:cs="Calibri"/>
          <w:sz w:val="21"/>
          <w:szCs w:val="21"/>
          <w:lang w:eastAsia="pl-PL"/>
        </w:rPr>
        <w:t>,</w:t>
      </w:r>
    </w:p>
    <w:p w14:paraId="70A11FD7" w14:textId="77777777" w:rsidR="00863CD8" w:rsidRPr="00863CD8" w:rsidRDefault="00863CD8" w:rsidP="00863CD8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>podane dane będą przetwarzane na podstawie art. 6 ust. 1 pkt a) i zgodnie z treścią ogólnego rozporządzenia o ochronie danych;</w:t>
      </w:r>
    </w:p>
    <w:p w14:paraId="704F62CE" w14:textId="77777777" w:rsidR="00863CD8" w:rsidRPr="00863CD8" w:rsidRDefault="00863CD8" w:rsidP="00863CD8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>inspektorem ochrony danych w Towarzystwie Oświatowym Ziemi Chrzanowskiej w Chrzanowie jest przedstawiciel TOZCh z którym można się skontaktować pod adresem, adres e-mail: iodo@tozch.edu.pl;</w:t>
      </w:r>
    </w:p>
    <w:p w14:paraId="308E61A9" w14:textId="77777777" w:rsidR="00863CD8" w:rsidRPr="00863CD8" w:rsidRDefault="00863CD8" w:rsidP="00863CD8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>ma Pan/Pani prawo wniesienia skargi do Prezesa Urzędu Ochrony Danych Osobowych</w:t>
      </w:r>
      <w:r w:rsidRPr="00863CD8">
        <w:rPr>
          <w:rFonts w:ascii="Calibri" w:hAnsi="Calibri" w:cs="Calibri"/>
          <w:sz w:val="21"/>
          <w:szCs w:val="21"/>
          <w:vertAlign w:val="superscript"/>
          <w:lang w:eastAsia="pl-PL"/>
        </w:rPr>
        <w:br/>
      </w:r>
      <w:r w:rsidRPr="00863CD8">
        <w:rPr>
          <w:rFonts w:ascii="Calibri" w:hAnsi="Calibri" w:cs="Calibri"/>
          <w:sz w:val="21"/>
          <w:szCs w:val="21"/>
          <w:lang w:eastAsia="pl-PL"/>
        </w:rPr>
        <w:t>gdy uzna Pani/Pan, iż przetwarzanie danych osobowych Pani/Pana dotyczących narusza przepisy ogólnego rozporządzenia o ochronie danych osobowych z dnia 27 kwietnia 2016 r.;</w:t>
      </w:r>
    </w:p>
    <w:p w14:paraId="61456EBA" w14:textId="77777777" w:rsidR="00863CD8" w:rsidRPr="00863CD8" w:rsidRDefault="00863CD8" w:rsidP="00863CD8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>dane udostępnione przez Panią/Pana nie będą podlegały profilowaniu;</w:t>
      </w:r>
    </w:p>
    <w:p w14:paraId="3FB5C9B6" w14:textId="77777777" w:rsidR="00863CD8" w:rsidRPr="00863CD8" w:rsidRDefault="00863CD8" w:rsidP="00863CD8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 xml:space="preserve">administrator danych nie ma zamiaru przekazywać danych osobowych do państwa trzeciego </w:t>
      </w:r>
      <w:r w:rsidRPr="00863CD8">
        <w:rPr>
          <w:rFonts w:ascii="Calibri" w:hAnsi="Calibri" w:cs="Calibri"/>
          <w:sz w:val="21"/>
          <w:szCs w:val="21"/>
          <w:lang w:eastAsia="pl-PL"/>
        </w:rPr>
        <w:br/>
        <w:t>lub organizacji międzynarodowej;</w:t>
      </w:r>
    </w:p>
    <w:p w14:paraId="3C08136C" w14:textId="77777777" w:rsidR="00863CD8" w:rsidRPr="00863CD8" w:rsidRDefault="00863CD8" w:rsidP="00863CD8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>Pani/Pana dane osobowe nie podlegają zautomatyzowanemu podejmowaniu decyzji, w tym profilowaniu;</w:t>
      </w:r>
    </w:p>
    <w:p w14:paraId="1CDDFAF1" w14:textId="77777777" w:rsidR="00863CD8" w:rsidRPr="00863CD8" w:rsidRDefault="00863CD8" w:rsidP="00863CD8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>dane osobowe będą przechowywane przez okres jakim, zgodnie z umową z Administratorem, Towarzystwo Oświatowe Ziemi Chrzanowskiej w Chrzanowie zobowiązane jest do przetwarzania danych osobowych i ich przechowywania, zgodnie z Umową o dofinansowanie w/w projektu.</w:t>
      </w:r>
    </w:p>
    <w:p w14:paraId="0AF0A7D3" w14:textId="77777777" w:rsidR="00863CD8" w:rsidRPr="00863CD8" w:rsidRDefault="00863CD8" w:rsidP="00863C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4D630CF0" w14:textId="77777777" w:rsidR="00863CD8" w:rsidRPr="00863CD8" w:rsidRDefault="00863CD8" w:rsidP="00863C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6BF4315F" w14:textId="77777777" w:rsidR="00863CD8" w:rsidRPr="00863CD8" w:rsidRDefault="00863CD8" w:rsidP="00863C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sz w:val="21"/>
          <w:szCs w:val="21"/>
          <w:lang w:eastAsia="pl-PL"/>
        </w:rPr>
      </w:pPr>
      <w:r w:rsidRPr="00863CD8">
        <w:rPr>
          <w:rFonts w:ascii="Calibri" w:hAnsi="Calibri" w:cs="Calibri"/>
          <w:b/>
          <w:sz w:val="21"/>
          <w:szCs w:val="21"/>
          <w:lang w:eastAsia="pl-PL"/>
        </w:rPr>
        <w:t>Oświadczam, iż zapoznałem(-</w:t>
      </w:r>
      <w:proofErr w:type="spellStart"/>
      <w:r w:rsidRPr="00863CD8">
        <w:rPr>
          <w:rFonts w:ascii="Calibri" w:hAnsi="Calibri" w:cs="Calibri"/>
          <w:b/>
          <w:sz w:val="21"/>
          <w:szCs w:val="21"/>
          <w:lang w:eastAsia="pl-PL"/>
        </w:rPr>
        <w:t>am</w:t>
      </w:r>
      <w:proofErr w:type="spellEnd"/>
      <w:r w:rsidRPr="00863CD8">
        <w:rPr>
          <w:rFonts w:ascii="Calibri" w:hAnsi="Calibri" w:cs="Calibri"/>
          <w:b/>
          <w:sz w:val="21"/>
          <w:szCs w:val="21"/>
          <w:lang w:eastAsia="pl-PL"/>
        </w:rPr>
        <w:t>) się z treścią klauzuli informacyjnej.</w:t>
      </w:r>
    </w:p>
    <w:p w14:paraId="1216EFB8" w14:textId="77777777" w:rsidR="00863CD8" w:rsidRPr="00863CD8" w:rsidRDefault="00863CD8" w:rsidP="00863C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14F71008" w14:textId="77777777" w:rsidR="00863CD8" w:rsidRPr="00863CD8" w:rsidRDefault="00863CD8" w:rsidP="00863C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652EC07F" w14:textId="77777777" w:rsidR="00863CD8" w:rsidRPr="00863CD8" w:rsidRDefault="00863CD8" w:rsidP="00863C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>………………………  r.</w:t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  <w:t>……….………….……………</w:t>
      </w:r>
    </w:p>
    <w:p w14:paraId="4D9BADD0" w14:textId="77777777" w:rsidR="00863CD8" w:rsidRPr="00863CD8" w:rsidRDefault="00863CD8" w:rsidP="00863C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</w:p>
    <w:p w14:paraId="6867F10E" w14:textId="77777777" w:rsidR="00863CD8" w:rsidRPr="00863CD8" w:rsidRDefault="00863CD8" w:rsidP="00863CD8">
      <w:pPr>
        <w:suppressAutoHyphens w:val="0"/>
        <w:ind w:left="360" w:right="-28"/>
        <w:rPr>
          <w:rFonts w:ascii="Calibri" w:hAnsi="Calibri" w:cs="Calibri"/>
          <w:i/>
          <w:sz w:val="16"/>
          <w:szCs w:val="16"/>
          <w:lang w:eastAsia="pl-PL"/>
        </w:rPr>
      </w:pP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sz w:val="21"/>
          <w:szCs w:val="21"/>
          <w:lang w:eastAsia="pl-PL"/>
        </w:rPr>
        <w:tab/>
      </w:r>
      <w:r w:rsidRPr="00863CD8">
        <w:rPr>
          <w:rFonts w:ascii="Calibri" w:hAnsi="Calibri" w:cs="Calibri"/>
          <w:i/>
          <w:sz w:val="16"/>
          <w:szCs w:val="16"/>
          <w:lang w:eastAsia="pl-PL"/>
        </w:rPr>
        <w:t>podpis/y osoby/</w:t>
      </w:r>
      <w:proofErr w:type="spellStart"/>
      <w:r w:rsidRPr="00863CD8">
        <w:rPr>
          <w:rFonts w:ascii="Calibri" w:hAnsi="Calibri" w:cs="Calibri"/>
          <w:i/>
          <w:sz w:val="16"/>
          <w:szCs w:val="16"/>
          <w:lang w:eastAsia="pl-PL"/>
        </w:rPr>
        <w:t>ób</w:t>
      </w:r>
      <w:proofErr w:type="spellEnd"/>
    </w:p>
    <w:p w14:paraId="7697A6E2" w14:textId="77777777" w:rsidR="00863CD8" w:rsidRPr="00863CD8" w:rsidRDefault="00863CD8" w:rsidP="00863CD8">
      <w:pPr>
        <w:suppressAutoHyphens w:val="0"/>
        <w:ind w:left="6372" w:right="-28"/>
        <w:jc w:val="center"/>
        <w:rPr>
          <w:rFonts w:ascii="Calibri" w:hAnsi="Calibri" w:cs="Calibri"/>
          <w:i/>
          <w:sz w:val="16"/>
          <w:szCs w:val="16"/>
          <w:lang w:eastAsia="pl-PL"/>
        </w:rPr>
      </w:pPr>
      <w:r w:rsidRPr="00863CD8">
        <w:rPr>
          <w:rFonts w:ascii="Calibri" w:hAnsi="Calibri" w:cs="Calibri"/>
          <w:i/>
          <w:sz w:val="16"/>
          <w:szCs w:val="16"/>
          <w:lang w:eastAsia="pl-PL"/>
        </w:rPr>
        <w:t>uprawnionej/</w:t>
      </w:r>
      <w:proofErr w:type="spellStart"/>
      <w:r w:rsidRPr="00863CD8">
        <w:rPr>
          <w:rFonts w:ascii="Calibri" w:hAnsi="Calibri" w:cs="Calibri"/>
          <w:i/>
          <w:sz w:val="16"/>
          <w:szCs w:val="16"/>
          <w:lang w:eastAsia="pl-PL"/>
        </w:rPr>
        <w:t>ych</w:t>
      </w:r>
      <w:proofErr w:type="spellEnd"/>
      <w:r w:rsidRPr="00863CD8">
        <w:rPr>
          <w:rFonts w:ascii="Calibri" w:hAnsi="Calibri" w:cs="Calibri"/>
          <w:i/>
          <w:sz w:val="16"/>
          <w:szCs w:val="16"/>
          <w:lang w:eastAsia="pl-PL"/>
        </w:rPr>
        <w:t xml:space="preserve"> do reprezentowania przedsiębiorcy</w:t>
      </w:r>
    </w:p>
    <w:p w14:paraId="32EA3585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5E140E40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42738C69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65DE65D8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1FF5F72C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3470DD89" w14:textId="3A08F2DF" w:rsidR="00863CD8" w:rsidRPr="00863CD8" w:rsidRDefault="00863CD8" w:rsidP="00863CD8">
      <w:pPr>
        <w:suppressAutoHyphens w:val="0"/>
        <w:spacing w:after="160" w:line="259" w:lineRule="auto"/>
        <w:rPr>
          <w:rFonts w:ascii="Calibri" w:hAnsi="Calibri" w:cs="Calibri"/>
          <w:sz w:val="21"/>
          <w:szCs w:val="21"/>
          <w:lang w:eastAsia="pl-PL"/>
        </w:rPr>
      </w:pPr>
    </w:p>
    <w:p w14:paraId="68EFA8CF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pl-PL"/>
        </w:rPr>
      </w:pPr>
      <w:r w:rsidRPr="00863CD8">
        <w:rPr>
          <w:rFonts w:ascii="Calibri" w:hAnsi="Calibri" w:cs="Calibri"/>
          <w:b/>
          <w:bCs/>
          <w:lang w:eastAsia="pl-PL"/>
        </w:rPr>
        <w:lastRenderedPageBreak/>
        <w:t xml:space="preserve">Załącznik nr 1 </w:t>
      </w:r>
    </w:p>
    <w:p w14:paraId="4D2BF772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pl-PL"/>
        </w:rPr>
      </w:pPr>
    </w:p>
    <w:p w14:paraId="2AC0BFFC" w14:textId="77777777" w:rsidR="00863CD8" w:rsidRPr="00863CD8" w:rsidRDefault="00863CD8" w:rsidP="00863CD8">
      <w:pPr>
        <w:suppressAutoHyphens w:val="0"/>
        <w:jc w:val="center"/>
        <w:rPr>
          <w:rFonts w:ascii="Calibri" w:hAnsi="Calibri" w:cs="Calibri"/>
          <w:b/>
          <w:lang w:eastAsia="pl-PL"/>
        </w:rPr>
      </w:pPr>
      <w:r w:rsidRPr="00863CD8">
        <w:rPr>
          <w:rFonts w:ascii="Calibri" w:hAnsi="Calibri" w:cs="Calibri"/>
          <w:b/>
          <w:lang w:eastAsia="pl-PL"/>
        </w:rPr>
        <w:t xml:space="preserve">Do formularza zgłoszeniowego dla małych przedsiębiorstw do udziału w  seminariach </w:t>
      </w:r>
      <w:proofErr w:type="spellStart"/>
      <w:r w:rsidRPr="00863CD8">
        <w:rPr>
          <w:rFonts w:ascii="Calibri" w:hAnsi="Calibri" w:cs="Calibri"/>
          <w:b/>
          <w:lang w:eastAsia="pl-PL"/>
        </w:rPr>
        <w:t>informacyjno</w:t>
      </w:r>
      <w:proofErr w:type="spellEnd"/>
      <w:r w:rsidRPr="00863CD8">
        <w:rPr>
          <w:rFonts w:ascii="Calibri" w:hAnsi="Calibri" w:cs="Calibri"/>
          <w:b/>
          <w:lang w:eastAsia="pl-PL"/>
        </w:rPr>
        <w:t xml:space="preserve"> - szkoleniowych</w:t>
      </w:r>
    </w:p>
    <w:p w14:paraId="3F91EBC8" w14:textId="77777777" w:rsidR="00863CD8" w:rsidRPr="00863CD8" w:rsidRDefault="00863CD8" w:rsidP="00863CD8">
      <w:pPr>
        <w:suppressAutoHyphens w:val="0"/>
        <w:jc w:val="center"/>
        <w:rPr>
          <w:rFonts w:ascii="Calibri" w:hAnsi="Calibri" w:cs="Calibri"/>
          <w:b/>
          <w:lang w:eastAsia="pl-PL"/>
        </w:rPr>
      </w:pPr>
      <w:r w:rsidRPr="00863CD8">
        <w:rPr>
          <w:rFonts w:ascii="Calibri" w:hAnsi="Calibri" w:cs="Calibri"/>
          <w:b/>
          <w:lang w:eastAsia="pl-PL"/>
        </w:rPr>
        <w:t xml:space="preserve">w ramach </w:t>
      </w:r>
      <w:r w:rsidRPr="00863CD8">
        <w:rPr>
          <w:rFonts w:ascii="Calibri" w:hAnsi="Calibri" w:cs="Calibri"/>
          <w:b/>
          <w:bCs/>
          <w:lang w:eastAsia="pl-PL"/>
        </w:rPr>
        <w:t xml:space="preserve">projektu </w:t>
      </w:r>
      <w:r w:rsidRPr="00863CD8">
        <w:rPr>
          <w:rFonts w:ascii="Calibri" w:hAnsi="Calibri" w:cs="Calibri"/>
          <w:b/>
          <w:lang w:eastAsia="pl-PL"/>
        </w:rPr>
        <w:t>„</w:t>
      </w:r>
      <w:proofErr w:type="spellStart"/>
      <w:r w:rsidRPr="00863CD8">
        <w:rPr>
          <w:rFonts w:ascii="Calibri" w:hAnsi="Calibri" w:cs="Calibri"/>
          <w:b/>
          <w:lang w:eastAsia="pl-PL"/>
        </w:rPr>
        <w:t>Work</w:t>
      </w:r>
      <w:proofErr w:type="spellEnd"/>
      <w:r w:rsidRPr="00863CD8">
        <w:rPr>
          <w:rFonts w:ascii="Calibri" w:hAnsi="Calibri" w:cs="Calibri"/>
          <w:b/>
          <w:lang w:eastAsia="pl-PL"/>
        </w:rPr>
        <w:t xml:space="preserve"> &amp; Life </w:t>
      </w:r>
      <w:proofErr w:type="spellStart"/>
      <w:r w:rsidRPr="00863CD8">
        <w:rPr>
          <w:rFonts w:ascii="Calibri" w:hAnsi="Calibri" w:cs="Calibri"/>
          <w:b/>
          <w:lang w:eastAsia="pl-PL"/>
        </w:rPr>
        <w:t>Balance</w:t>
      </w:r>
      <w:proofErr w:type="spellEnd"/>
      <w:r w:rsidRPr="00863CD8">
        <w:rPr>
          <w:rFonts w:ascii="Calibri" w:hAnsi="Calibri" w:cs="Calibri"/>
          <w:b/>
          <w:lang w:eastAsia="pl-PL"/>
        </w:rPr>
        <w:t xml:space="preserve"> Hub”</w:t>
      </w:r>
    </w:p>
    <w:p w14:paraId="5C0F2B33" w14:textId="77777777" w:rsidR="00863CD8" w:rsidRPr="00863CD8" w:rsidRDefault="00863CD8" w:rsidP="00863CD8">
      <w:pPr>
        <w:suppressAutoHyphens w:val="0"/>
        <w:ind w:left="-284" w:right="-567"/>
        <w:jc w:val="center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530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4661"/>
      </w:tblGrid>
      <w:tr w:rsidR="00863CD8" w:rsidRPr="00863CD8" w14:paraId="103F2564" w14:textId="77777777" w:rsidTr="00863CD8">
        <w:trPr>
          <w:cantSplit/>
          <w:trHeight w:val="191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F931AC" w14:textId="77777777" w:rsidR="00863CD8" w:rsidRPr="00863CD8" w:rsidRDefault="00863CD8" w:rsidP="00863CD8">
            <w:pPr>
              <w:keepNext/>
              <w:keepLines/>
              <w:suppressAutoHyphens w:val="0"/>
              <w:spacing w:before="100" w:beforeAutospacing="1" w:after="100" w:afterAutospacing="1" w:line="276" w:lineRule="auto"/>
              <w:jc w:val="center"/>
              <w:outlineLvl w:val="6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  <w:bookmarkStart w:id="2" w:name="_Hlk107395578"/>
          </w:p>
          <w:p w14:paraId="0EF36DC7" w14:textId="77777777" w:rsidR="00863CD8" w:rsidRPr="00863CD8" w:rsidRDefault="00863CD8" w:rsidP="00863CD8">
            <w:pPr>
              <w:keepNext/>
              <w:keepLines/>
              <w:suppressAutoHyphens w:val="0"/>
              <w:spacing w:before="100" w:beforeAutospacing="1" w:after="100" w:afterAutospacing="1" w:line="276" w:lineRule="auto"/>
              <w:jc w:val="center"/>
              <w:outlineLvl w:val="6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  <w:t>Dane PRZEDSIĘBIORSTWA</w:t>
            </w:r>
          </w:p>
          <w:p w14:paraId="2BC71A0D" w14:textId="77777777" w:rsidR="00863CD8" w:rsidRPr="00863CD8" w:rsidRDefault="00863CD8" w:rsidP="00863CD8">
            <w:pPr>
              <w:keepNext/>
              <w:keepLines/>
              <w:suppressAutoHyphens w:val="0"/>
              <w:spacing w:before="100" w:beforeAutospacing="1" w:after="100" w:afterAutospacing="1" w:line="276" w:lineRule="auto"/>
              <w:jc w:val="center"/>
              <w:outlineLvl w:val="6"/>
              <w:rPr>
                <w:rFonts w:ascii="Calibri" w:hAnsi="Calibri" w:cs="Calibri"/>
                <w:b/>
                <w:iCs/>
                <w:caps/>
                <w:sz w:val="20"/>
                <w:szCs w:val="20"/>
                <w:lang w:eastAsia="en-US"/>
              </w:rPr>
            </w:pPr>
          </w:p>
        </w:tc>
      </w:tr>
      <w:tr w:rsidR="00863CD8" w:rsidRPr="00863CD8" w14:paraId="0CD0B049" w14:textId="77777777" w:rsidTr="00863CD8">
        <w:trPr>
          <w:cantSplit/>
          <w:trHeight w:val="345"/>
        </w:trPr>
        <w:tc>
          <w:tcPr>
            <w:tcW w:w="49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1770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Nazwa </w:t>
            </w:r>
          </w:p>
        </w:tc>
        <w:tc>
          <w:tcPr>
            <w:tcW w:w="4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B200AD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63CD8" w:rsidRPr="00863CD8" w14:paraId="5A68F069" w14:textId="77777777" w:rsidTr="00863CD8">
        <w:trPr>
          <w:cantSplit/>
          <w:trHeight w:val="355"/>
        </w:trPr>
        <w:tc>
          <w:tcPr>
            <w:tcW w:w="49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A647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NIP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82CFC0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3CD8" w:rsidRPr="00863CD8" w14:paraId="45D90140" w14:textId="77777777" w:rsidTr="00863CD8">
        <w:trPr>
          <w:cantSplit/>
          <w:trHeight w:val="443"/>
        </w:trPr>
        <w:tc>
          <w:tcPr>
            <w:tcW w:w="49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DBC90F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BD00EB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bookmarkEnd w:id="2"/>
      </w:tr>
      <w:tr w:rsidR="00863CD8" w:rsidRPr="00863CD8" w14:paraId="4A64E430" w14:textId="77777777" w:rsidTr="00863CD8">
        <w:trPr>
          <w:cantSplit/>
          <w:trHeight w:val="191"/>
        </w:trPr>
        <w:tc>
          <w:tcPr>
            <w:tcW w:w="9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1D1D6" w14:textId="77777777" w:rsidR="00863CD8" w:rsidRPr="00863CD8" w:rsidRDefault="00863CD8" w:rsidP="00863CD8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eastAsia="en-US"/>
              </w:rPr>
            </w:pPr>
          </w:p>
          <w:p w14:paraId="13ABD390" w14:textId="77777777" w:rsidR="00863CD8" w:rsidRPr="00863CD8" w:rsidRDefault="00863CD8" w:rsidP="00863CD8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b/>
                <w:iCs/>
                <w:sz w:val="20"/>
                <w:szCs w:val="20"/>
                <w:lang w:eastAsia="en-US"/>
              </w:rPr>
              <w:t xml:space="preserve">DANE </w:t>
            </w:r>
            <w:r w:rsidRPr="00863CD8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OSÓB REPREZENTUJACYCH LUB DELEGOWANYCH Z PRZEDSIĘBIORSTWA</w:t>
            </w:r>
          </w:p>
          <w:p w14:paraId="41E00677" w14:textId="77777777" w:rsidR="00863CD8" w:rsidRPr="00863CD8" w:rsidRDefault="00863CD8" w:rsidP="00863CD8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63CD8" w:rsidRPr="00863CD8" w14:paraId="5E036037" w14:textId="77777777" w:rsidTr="00863CD8">
        <w:trPr>
          <w:cantSplit/>
          <w:trHeight w:val="345"/>
        </w:trPr>
        <w:tc>
          <w:tcPr>
            <w:tcW w:w="49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E0ED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CBB59E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Stanowisko </w:t>
            </w:r>
          </w:p>
        </w:tc>
      </w:tr>
      <w:tr w:rsidR="00863CD8" w:rsidRPr="00863CD8" w14:paraId="309EF792" w14:textId="77777777" w:rsidTr="00863CD8">
        <w:trPr>
          <w:cantSplit/>
          <w:trHeight w:val="355"/>
        </w:trPr>
        <w:tc>
          <w:tcPr>
            <w:tcW w:w="49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F486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478AA8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3CD8" w:rsidRPr="00863CD8" w14:paraId="4C9756B9" w14:textId="77777777" w:rsidTr="00863CD8">
        <w:trPr>
          <w:cantSplit/>
          <w:trHeight w:val="337"/>
        </w:trPr>
        <w:tc>
          <w:tcPr>
            <w:tcW w:w="49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59C8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63CD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5D2668" w14:textId="77777777" w:rsidR="00863CD8" w:rsidRPr="00863CD8" w:rsidRDefault="00863CD8" w:rsidP="00863C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4E6C342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03DDA2D5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68BC6F69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200B0B87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62C60199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61383654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448915FF" w14:textId="77777777" w:rsidR="00863CD8" w:rsidRPr="00863CD8" w:rsidRDefault="00863CD8" w:rsidP="00863CD8">
      <w:pPr>
        <w:tabs>
          <w:tab w:val="left" w:pos="7128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5A1DBD8A" w14:textId="77777777" w:rsidR="00863CD8" w:rsidRPr="00863CD8" w:rsidRDefault="00863CD8" w:rsidP="00863C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1"/>
          <w:szCs w:val="21"/>
          <w:lang w:eastAsia="pl-PL"/>
        </w:rPr>
      </w:pPr>
    </w:p>
    <w:p w14:paraId="41FD322C" w14:textId="77777777" w:rsidR="00863CD8" w:rsidRPr="00863CD8" w:rsidRDefault="00863CD8" w:rsidP="00863CD8">
      <w:pPr>
        <w:suppressAutoHyphens w:val="0"/>
        <w:ind w:left="360"/>
        <w:jc w:val="both"/>
        <w:rPr>
          <w:rFonts w:ascii="Calibri" w:hAnsi="Calibri" w:cs="Calibri"/>
          <w:sz w:val="16"/>
          <w:szCs w:val="16"/>
          <w:lang w:eastAsia="pl-PL"/>
        </w:rPr>
      </w:pPr>
      <w:r w:rsidRPr="00863CD8">
        <w:rPr>
          <w:rFonts w:ascii="Calibri" w:hAnsi="Calibri" w:cs="Calibri"/>
          <w:sz w:val="16"/>
          <w:szCs w:val="16"/>
          <w:lang w:eastAsia="pl-PL"/>
        </w:rPr>
        <w:t>…………………………..</w:t>
      </w:r>
      <w:r w:rsidRPr="00863CD8">
        <w:rPr>
          <w:rFonts w:ascii="Calibri" w:hAnsi="Calibri" w:cs="Calibri"/>
          <w:sz w:val="16"/>
          <w:szCs w:val="16"/>
          <w:lang w:eastAsia="pl-PL"/>
        </w:rPr>
        <w:tab/>
      </w:r>
      <w:r w:rsidRPr="00863CD8">
        <w:rPr>
          <w:rFonts w:ascii="Calibri" w:hAnsi="Calibri" w:cs="Calibri"/>
          <w:sz w:val="16"/>
          <w:szCs w:val="16"/>
          <w:lang w:eastAsia="pl-PL"/>
        </w:rPr>
        <w:tab/>
        <w:t xml:space="preserve">                     ……………………………………………....                              ………………….…….………..…………………</w:t>
      </w:r>
    </w:p>
    <w:p w14:paraId="297A9010" w14:textId="77777777" w:rsidR="00863CD8" w:rsidRPr="00863CD8" w:rsidRDefault="00863CD8" w:rsidP="00863CD8">
      <w:pPr>
        <w:suppressAutoHyphens w:val="0"/>
        <w:ind w:left="360" w:right="-28"/>
        <w:rPr>
          <w:rFonts w:ascii="Calibri" w:hAnsi="Calibri" w:cs="Calibri"/>
          <w:i/>
          <w:sz w:val="16"/>
          <w:szCs w:val="16"/>
          <w:lang w:eastAsia="pl-PL"/>
        </w:rPr>
      </w:pPr>
      <w:r w:rsidRPr="00863CD8">
        <w:rPr>
          <w:rFonts w:ascii="Calibri" w:hAnsi="Calibri" w:cs="Calibri"/>
          <w:i/>
          <w:sz w:val="16"/>
          <w:szCs w:val="16"/>
          <w:lang w:eastAsia="pl-PL"/>
        </w:rPr>
        <w:t xml:space="preserve">miejscowość, data                           </w:t>
      </w:r>
      <w:r w:rsidRPr="00863CD8">
        <w:rPr>
          <w:rFonts w:ascii="Calibri" w:hAnsi="Calibri" w:cs="Calibri"/>
          <w:i/>
          <w:sz w:val="16"/>
          <w:szCs w:val="16"/>
          <w:lang w:eastAsia="pl-PL"/>
        </w:rPr>
        <w:tab/>
      </w:r>
      <w:r w:rsidRPr="00863CD8">
        <w:rPr>
          <w:rFonts w:ascii="Calibri" w:hAnsi="Calibri" w:cs="Calibri"/>
          <w:i/>
          <w:sz w:val="16"/>
          <w:szCs w:val="16"/>
          <w:lang w:eastAsia="pl-PL"/>
        </w:rPr>
        <w:tab/>
        <w:t>pieczęć przedsiębiorstwa                                          podpis/y osoby/</w:t>
      </w:r>
      <w:proofErr w:type="spellStart"/>
      <w:r w:rsidRPr="00863CD8">
        <w:rPr>
          <w:rFonts w:ascii="Calibri" w:hAnsi="Calibri" w:cs="Calibri"/>
          <w:i/>
          <w:sz w:val="16"/>
          <w:szCs w:val="16"/>
          <w:lang w:eastAsia="pl-PL"/>
        </w:rPr>
        <w:t>ób</w:t>
      </w:r>
      <w:proofErr w:type="spellEnd"/>
    </w:p>
    <w:p w14:paraId="5DF573A0" w14:textId="77777777" w:rsidR="00863CD8" w:rsidRPr="00863CD8" w:rsidRDefault="00863CD8" w:rsidP="00863CD8">
      <w:pPr>
        <w:suppressAutoHyphens w:val="0"/>
        <w:ind w:left="6372" w:right="-28"/>
        <w:jc w:val="center"/>
        <w:rPr>
          <w:rFonts w:ascii="Calibri" w:hAnsi="Calibri" w:cs="Calibri"/>
          <w:i/>
          <w:sz w:val="16"/>
          <w:szCs w:val="16"/>
          <w:lang w:eastAsia="pl-PL"/>
        </w:rPr>
      </w:pPr>
      <w:r w:rsidRPr="00863CD8">
        <w:rPr>
          <w:rFonts w:ascii="Calibri" w:hAnsi="Calibri" w:cs="Calibri"/>
          <w:i/>
          <w:sz w:val="16"/>
          <w:szCs w:val="16"/>
          <w:lang w:eastAsia="pl-PL"/>
        </w:rPr>
        <w:t>uprawnionej/</w:t>
      </w:r>
      <w:proofErr w:type="spellStart"/>
      <w:r w:rsidRPr="00863CD8">
        <w:rPr>
          <w:rFonts w:ascii="Calibri" w:hAnsi="Calibri" w:cs="Calibri"/>
          <w:i/>
          <w:sz w:val="16"/>
          <w:szCs w:val="16"/>
          <w:lang w:eastAsia="pl-PL"/>
        </w:rPr>
        <w:t>ych</w:t>
      </w:r>
      <w:proofErr w:type="spellEnd"/>
      <w:r w:rsidRPr="00863CD8">
        <w:rPr>
          <w:rFonts w:ascii="Calibri" w:hAnsi="Calibri" w:cs="Calibri"/>
          <w:i/>
          <w:sz w:val="16"/>
          <w:szCs w:val="16"/>
          <w:lang w:eastAsia="pl-PL"/>
        </w:rPr>
        <w:t xml:space="preserve"> do reprezentowania przedsiębiorcy</w:t>
      </w:r>
    </w:p>
    <w:p w14:paraId="0FA887C8" w14:textId="77777777" w:rsidR="00B449AF" w:rsidRPr="004B19D2" w:rsidRDefault="00B449AF" w:rsidP="004B19D2"/>
    <w:sectPr w:rsidR="00B449AF" w:rsidRPr="004B19D2" w:rsidSect="00863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5390" w14:textId="77777777" w:rsidR="00B11E1B" w:rsidRDefault="00B11E1B" w:rsidP="005D1C07">
      <w:r>
        <w:separator/>
      </w:r>
    </w:p>
  </w:endnote>
  <w:endnote w:type="continuationSeparator" w:id="0">
    <w:p w14:paraId="490172BA" w14:textId="77777777" w:rsidR="00B11E1B" w:rsidRDefault="00B11E1B" w:rsidP="005D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F647" w14:textId="77777777" w:rsidR="00863CD8" w:rsidRDefault="00863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56510"/>
      <w:docPartObj>
        <w:docPartGallery w:val="Page Numbers (Bottom of Page)"/>
        <w:docPartUnique/>
      </w:docPartObj>
    </w:sdtPr>
    <w:sdtContent>
      <w:p w14:paraId="31440717" w14:textId="77777777" w:rsidR="00DA2650" w:rsidRDefault="00DA2650" w:rsidP="00B449AF">
        <w:pPr>
          <w:pStyle w:val="Stopka"/>
        </w:pPr>
      </w:p>
      <w:tbl>
        <w:tblPr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>
        <w:tblGrid>
          <w:gridCol w:w="2771"/>
          <w:gridCol w:w="3032"/>
          <w:gridCol w:w="3259"/>
        </w:tblGrid>
        <w:tr w:rsidR="00DA2650" w:rsidRPr="00364A15" w14:paraId="5AA96274" w14:textId="77777777" w:rsidTr="00827266">
          <w:tc>
            <w:tcPr>
              <w:tcW w:w="2802" w:type="dxa"/>
              <w:tcBorders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19D0CC68" w14:textId="77777777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Cs w:val="16"/>
                </w:rPr>
              </w:pPr>
              <w:r>
                <w:rPr>
                  <w:rFonts w:ascii="Tahoma" w:hAnsi="Tahoma"/>
                  <w:noProof/>
                  <w:szCs w:val="16"/>
                  <w:lang w:eastAsia="pl-PL"/>
                </w:rPr>
                <w:drawing>
                  <wp:inline distT="0" distB="0" distL="0" distR="0" wp14:anchorId="619481C7" wp14:editId="19439F9D">
                    <wp:extent cx="521970" cy="539115"/>
                    <wp:effectExtent l="0" t="0" r="0" b="0"/>
                    <wp:docPr id="26" name="Obraz 26" descr="chig cz-b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hig cz-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1970" cy="539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071" w:type="dxa"/>
              <w:tcBorders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7A3E7D75" w14:textId="77777777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Cs w:val="16"/>
                </w:rPr>
              </w:pPr>
              <w:r>
                <w:rPr>
                  <w:rFonts w:ascii="Tahoma" w:hAnsi="Tahoma"/>
                  <w:noProof/>
                  <w:szCs w:val="16"/>
                  <w:lang w:eastAsia="pl-PL"/>
                </w:rPr>
                <w:drawing>
                  <wp:inline distT="0" distB="0" distL="0" distR="0" wp14:anchorId="524F083A" wp14:editId="3CFB69C5">
                    <wp:extent cx="586105" cy="539115"/>
                    <wp:effectExtent l="0" t="0" r="4445" b="0"/>
                    <wp:docPr id="27" name="Obraz 27" descr="tozch cz-b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tozch cz-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6105" cy="539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307" w:type="dxa"/>
              <w:tcBorders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  <w:vAlign w:val="center"/>
            </w:tcPr>
            <w:p w14:paraId="4A5FDCE0" w14:textId="77777777" w:rsidR="00DA2650" w:rsidRPr="00364A15" w:rsidRDefault="00DA2650" w:rsidP="00827266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Cs w:val="16"/>
                </w:rPr>
              </w:pPr>
              <w:r>
                <w:rPr>
                  <w:rFonts w:ascii="Tahoma" w:hAnsi="Tahoma"/>
                  <w:noProof/>
                  <w:szCs w:val="16"/>
                  <w:lang w:eastAsia="pl-PL"/>
                </w:rPr>
                <w:drawing>
                  <wp:inline distT="0" distB="0" distL="0" distR="0" wp14:anchorId="14157619" wp14:editId="7E8CC4F3">
                    <wp:extent cx="453225" cy="512816"/>
                    <wp:effectExtent l="0" t="0" r="0" b="0"/>
                    <wp:docPr id="28" name="Obraz 2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41" name="Obraz 3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6779" cy="516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DA2650" w:rsidRPr="00906749" w14:paraId="5BA24C30" w14:textId="77777777" w:rsidTr="00DA2650">
          <w:tc>
            <w:tcPr>
              <w:tcW w:w="2802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2F32D741" w14:textId="77777777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Chrzanowska Izba Gospodarcza</w:t>
              </w:r>
            </w:p>
            <w:p w14:paraId="4C78ADA8" w14:textId="77777777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ul. Rynek 16, 32-500 Chrzanów</w:t>
              </w:r>
            </w:p>
            <w:p w14:paraId="4CAAE617" w14:textId="77777777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4"/>
                  <w:szCs w:val="16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www.chrzanowskaizba.pl</w:t>
              </w:r>
            </w:p>
          </w:tc>
          <w:tc>
            <w:tcPr>
              <w:tcW w:w="3071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5349D4F3" w14:textId="5E24928D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Towarzystwo Oświatowe Ziemi Chrzanowskiej</w:t>
              </w:r>
              <w:r>
                <w:rPr>
                  <w:rFonts w:ascii="Tahoma" w:hAnsi="Tahoma"/>
                  <w:sz w:val="10"/>
                  <w:szCs w:val="10"/>
                </w:rPr>
                <w:t xml:space="preserve"> w</w:t>
              </w:r>
              <w:r w:rsidR="00915712">
                <w:rPr>
                  <w:rFonts w:ascii="Tahoma" w:hAnsi="Tahoma"/>
                  <w:sz w:val="10"/>
                  <w:szCs w:val="10"/>
                </w:rPr>
                <w:t xml:space="preserve"> </w:t>
              </w:r>
              <w:r w:rsidRPr="00364A15">
                <w:rPr>
                  <w:rFonts w:ascii="Tahoma" w:hAnsi="Tahoma"/>
                  <w:sz w:val="10"/>
                  <w:szCs w:val="10"/>
                </w:rPr>
                <w:t>Chrzanowie</w:t>
              </w:r>
            </w:p>
            <w:p w14:paraId="527B4AE3" w14:textId="2DC8A37D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 xml:space="preserve">ul. </w:t>
              </w:r>
              <w:r w:rsidR="00915712">
                <w:rPr>
                  <w:rFonts w:ascii="Tahoma" w:hAnsi="Tahoma"/>
                  <w:sz w:val="10"/>
                  <w:szCs w:val="10"/>
                </w:rPr>
                <w:t>Kanałowa 21</w:t>
              </w:r>
              <w:r w:rsidRPr="00364A15">
                <w:rPr>
                  <w:rFonts w:ascii="Tahoma" w:hAnsi="Tahoma"/>
                  <w:sz w:val="10"/>
                  <w:szCs w:val="10"/>
                </w:rPr>
                <w:t>, 32-500 Chrzanów</w:t>
              </w:r>
            </w:p>
            <w:p w14:paraId="5EF4D3C9" w14:textId="68AA6B73" w:rsidR="00DA2650" w:rsidRPr="00364A15" w:rsidRDefault="00B81F6D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4"/>
                  <w:szCs w:val="16"/>
                </w:rPr>
              </w:pPr>
              <w:r w:rsidRPr="00B81F6D">
                <w:rPr>
                  <w:rFonts w:ascii="Tahoma" w:hAnsi="Tahoma"/>
                  <w:sz w:val="10"/>
                  <w:szCs w:val="10"/>
                </w:rPr>
                <w:t>https://tozch.edu.pl/</w:t>
              </w:r>
            </w:p>
          </w:tc>
          <w:tc>
            <w:tcPr>
              <w:tcW w:w="3307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716DA061" w14:textId="77777777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Międzynarodowe Centrum Partnerstwa Partners Network</w:t>
              </w:r>
            </w:p>
            <w:p w14:paraId="15AEABB1" w14:textId="30CA4A4A" w:rsidR="00DA2650" w:rsidRPr="00364A15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0"/>
                  <w:szCs w:val="10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ul.</w:t>
              </w:r>
              <w:r w:rsidR="00915712">
                <w:rPr>
                  <w:rFonts w:ascii="Tahoma" w:hAnsi="Tahoma"/>
                  <w:sz w:val="10"/>
                  <w:szCs w:val="10"/>
                </w:rPr>
                <w:t xml:space="preserve"> Kanałowa</w:t>
              </w:r>
              <w:r w:rsidRPr="00364A15">
                <w:rPr>
                  <w:rFonts w:ascii="Tahoma" w:hAnsi="Tahoma"/>
                  <w:sz w:val="10"/>
                  <w:szCs w:val="10"/>
                </w:rPr>
                <w:t xml:space="preserve"> 21, 32-500 Chrzanów</w:t>
              </w:r>
            </w:p>
            <w:p w14:paraId="68FD61EA" w14:textId="0EBD2176" w:rsidR="00DA2650" w:rsidRPr="00906749" w:rsidRDefault="00DA2650" w:rsidP="00B449AF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ahoma" w:hAnsi="Tahoma"/>
                  <w:sz w:val="14"/>
                  <w:szCs w:val="16"/>
                </w:rPr>
              </w:pPr>
              <w:r w:rsidRPr="00364A15">
                <w:rPr>
                  <w:rFonts w:ascii="Tahoma" w:hAnsi="Tahoma"/>
                  <w:sz w:val="10"/>
                  <w:szCs w:val="10"/>
                </w:rPr>
                <w:t>www.</w:t>
              </w:r>
              <w:r w:rsidR="00106609">
                <w:rPr>
                  <w:rFonts w:ascii="Tahoma" w:hAnsi="Tahoma"/>
                  <w:sz w:val="10"/>
                  <w:szCs w:val="10"/>
                </w:rPr>
                <w:t>mcppn.pl</w:t>
              </w:r>
            </w:p>
          </w:tc>
        </w:tr>
      </w:tbl>
      <w:p w14:paraId="7C51A2C7" w14:textId="77777777" w:rsidR="00DA2650" w:rsidRDefault="00000000">
        <w:pPr>
          <w:pStyle w:val="Stopka"/>
          <w:jc w:val="right"/>
        </w:pPr>
      </w:p>
    </w:sdtContent>
  </w:sdt>
  <w:p w14:paraId="62DEA839" w14:textId="77777777" w:rsidR="00DA2650" w:rsidRDefault="00DA26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1202" w14:textId="77777777" w:rsidR="00863CD8" w:rsidRDefault="00863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A8F7" w14:textId="77777777" w:rsidR="00B11E1B" w:rsidRDefault="00B11E1B" w:rsidP="005D1C07">
      <w:r>
        <w:separator/>
      </w:r>
    </w:p>
  </w:footnote>
  <w:footnote w:type="continuationSeparator" w:id="0">
    <w:p w14:paraId="54891A9A" w14:textId="77777777" w:rsidR="00B11E1B" w:rsidRDefault="00B11E1B" w:rsidP="005D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172" w14:textId="77777777" w:rsidR="00863CD8" w:rsidRDefault="00863C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44"/>
      <w:gridCol w:w="2969"/>
      <w:gridCol w:w="3059"/>
    </w:tblGrid>
    <w:tr w:rsidR="00DA2650" w:rsidRPr="00EF4C00" w14:paraId="20B74E03" w14:textId="77777777" w:rsidTr="00DA2650">
      <w:tc>
        <w:tcPr>
          <w:tcW w:w="3070" w:type="dxa"/>
        </w:tcPr>
        <w:p w14:paraId="417D1A9C" w14:textId="1D9974D4" w:rsidR="00DA2650" w:rsidRPr="000A5983" w:rsidRDefault="00000000" w:rsidP="00B449AF">
          <w:pPr>
            <w:pStyle w:val="Nagwek"/>
            <w:ind w:left="-142"/>
            <w:rPr>
              <w:rFonts w:cs="Arial"/>
              <w:sz w:val="18"/>
            </w:rPr>
          </w:pPr>
          <w:sdt>
            <w:sdtPr>
              <w:rPr>
                <w:rFonts w:cs="Arial"/>
                <w:sz w:val="18"/>
              </w:rPr>
              <w:id w:val="647096812"/>
              <w:docPartObj>
                <w:docPartGallery w:val="Page Numbers (Margins)"/>
                <w:docPartUnique/>
              </w:docPartObj>
            </w:sdtPr>
            <w:sdtContent/>
          </w:sdt>
          <w:r w:rsidR="007F24C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C85CA4D" wp14:editId="0E0DD322">
                    <wp:simplePos x="0" y="0"/>
                    <wp:positionH relativeFrom="page">
                      <wp:posOffset>6848475</wp:posOffset>
                    </wp:positionH>
                    <wp:positionV relativeFrom="page">
                      <wp:posOffset>7536180</wp:posOffset>
                    </wp:positionV>
                    <wp:extent cx="519430" cy="2183130"/>
                    <wp:effectExtent l="0" t="0" r="0" b="0"/>
                    <wp:wrapNone/>
                    <wp:docPr id="303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430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89496B" w14:textId="77777777" w:rsidR="00DA2650" w:rsidRPr="00FC16F2" w:rsidRDefault="00DA2650" w:rsidP="00B449AF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  <w:r w:rsidRPr="00FC16F2">
                                  <w:rPr>
                                    <w:rFonts w:ascii="Cambria" w:hAnsi="Cambria"/>
                                  </w:rPr>
                                  <w:t>Strona</w:t>
                                </w:r>
                                <w:r w:rsidR="00F64E19" w:rsidRPr="00FC16F2">
                                  <w:rPr>
                                    <w:rFonts w:ascii="Calibri" w:hAnsi="Calibri"/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="00F64E19" w:rsidRPr="00FC16F2">
                                  <w:rPr>
                                    <w:rFonts w:ascii="Calibri" w:hAnsi="Calibri"/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0B2F59" w:rsidRPr="000B2F59"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</w:rPr>
                                  <w:t>3</w:t>
                                </w:r>
                                <w:r w:rsidR="00F64E19" w:rsidRPr="00FC16F2"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C85CA4D" id="Prostokąt 3" o:spid="_x0000_s1026" style="position:absolute;left:0;text-align:left;margin-left:539.25pt;margin-top:593.4pt;width:40.9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" o:allowincell="f" filled="f" stroked="f">
                    <v:textbox style="layout-flow:vertical;mso-layout-flow-alt:bottom-to-top;mso-fit-shape-to-text:t">
                      <w:txbxContent>
                        <w:p w14:paraId="0889496B" w14:textId="77777777" w:rsidR="00DA2650" w:rsidRPr="00FC16F2" w:rsidRDefault="00DA2650" w:rsidP="00B449AF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FC16F2">
                            <w:rPr>
                              <w:rFonts w:ascii="Cambria" w:hAnsi="Cambria"/>
                            </w:rPr>
                            <w:t>Strona</w:t>
                          </w:r>
                          <w:r w:rsidR="00F64E19" w:rsidRPr="00FC16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="00F64E19" w:rsidRPr="00FC16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B2F59" w:rsidRPr="000B2F5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="00F64E19" w:rsidRPr="00FC16F2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A2650">
            <w:rPr>
              <w:rFonts w:cs="Arial"/>
              <w:noProof/>
              <w:sz w:val="18"/>
              <w:lang w:eastAsia="pl-PL"/>
            </w:rPr>
            <w:drawing>
              <wp:inline distT="0" distB="0" distL="0" distR="0" wp14:anchorId="33AEE7D5" wp14:editId="58009398">
                <wp:extent cx="1442085" cy="539115"/>
                <wp:effectExtent l="0" t="0" r="5715" b="0"/>
                <wp:docPr id="22" name="Obraz 22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33" t="15469" r="7013" b="15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0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14:paraId="7772AA43" w14:textId="77777777" w:rsidR="00DA2650" w:rsidRPr="000A5983" w:rsidRDefault="00DA2650" w:rsidP="00B449AF">
          <w:pPr>
            <w:pStyle w:val="Nagwek"/>
            <w:jc w:val="center"/>
            <w:rPr>
              <w:rFonts w:cs="Arial"/>
              <w:sz w:val="1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292B176B" wp14:editId="752E3E9B">
                <wp:simplePos x="0" y="0"/>
                <wp:positionH relativeFrom="column">
                  <wp:posOffset>591820</wp:posOffset>
                </wp:positionH>
                <wp:positionV relativeFrom="paragraph">
                  <wp:posOffset>71120</wp:posOffset>
                </wp:positionV>
                <wp:extent cx="629285" cy="344170"/>
                <wp:effectExtent l="0" t="0" r="0" b="0"/>
                <wp:wrapNone/>
                <wp:docPr id="23" name="Obraz 23" descr="WLBH - cz-b - PNG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LBH - cz-b - PNG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04FAB325" w14:textId="77777777" w:rsidR="00DA2650" w:rsidRPr="000A5983" w:rsidRDefault="00DA2650" w:rsidP="00B449AF">
          <w:pPr>
            <w:pStyle w:val="Nagwek"/>
            <w:ind w:right="-76"/>
            <w:jc w:val="right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  <w:lang w:eastAsia="pl-PL"/>
            </w:rPr>
            <w:drawing>
              <wp:inline distT="0" distB="0" distL="0" distR="0" wp14:anchorId="0A24BF3E" wp14:editId="3EC9559C">
                <wp:extent cx="1600200" cy="539115"/>
                <wp:effectExtent l="0" t="0" r="0" b="0"/>
                <wp:docPr id="24" name="Obraz 24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09" t="12746" r="1689" b="137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388C14" w14:textId="77777777" w:rsidR="00DA2650" w:rsidRDefault="00DA2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E62254" wp14:editId="33BFD67E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25" name="Obraz 25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FFA4" w14:textId="77777777" w:rsidR="00863CD8" w:rsidRDefault="00863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37483B8C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18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Verdana"/>
        <w:b/>
        <w:color w:val="000000"/>
        <w:sz w:val="20"/>
        <w:szCs w:val="18"/>
      </w:r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333333"/>
        <w:sz w:val="24"/>
        <w:szCs w:val="18"/>
      </w:r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C"/>
    <w:multiLevelType w:val="singleLevel"/>
    <w:tmpl w:val="04150001"/>
    <w:name w:val="WW8Num53222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1321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color w:val="000000"/>
        <w:szCs w:val="18"/>
      </w:rPr>
    </w:lvl>
  </w:abstractNum>
  <w:abstractNum w:abstractNumId="1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</w:rPr>
    </w:lvl>
  </w:abstractNum>
  <w:abstractNum w:abstractNumId="12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3" w15:restartNumberingAfterBreak="0">
    <w:nsid w:val="000000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1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18"/>
      </w:rPr>
    </w:lvl>
  </w:abstractNum>
  <w:abstractNum w:abstractNumId="1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8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z w:val="24"/>
        <w:szCs w:val="18"/>
      </w:rPr>
    </w:lvl>
  </w:abstractNum>
  <w:abstractNum w:abstractNumId="19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18"/>
      </w:rPr>
    </w:lvl>
  </w:abstractNum>
  <w:abstractNum w:abstractNumId="20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sz w:val="24"/>
        <w:szCs w:val="24"/>
      </w:rPr>
    </w:lvl>
  </w:abstractNum>
  <w:abstractNum w:abstractNumId="21" w15:restartNumberingAfterBreak="0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23" w15:restartNumberingAfterBreak="0">
    <w:nsid w:val="00000052"/>
    <w:multiLevelType w:val="multilevel"/>
    <w:tmpl w:val="D1AEA6B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32"/>
        <w:szCs w:val="32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5E"/>
    <w:multiLevelType w:val="singleLevel"/>
    <w:tmpl w:val="0000005E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lang w:eastAsia="en-US"/>
      </w:rPr>
    </w:lvl>
  </w:abstractNum>
  <w:abstractNum w:abstractNumId="25" w15:restartNumberingAfterBreak="0">
    <w:nsid w:val="00000060"/>
    <w:multiLevelType w:val="singleLevel"/>
    <w:tmpl w:val="00000060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  <w:lang w:eastAsia="en-US"/>
      </w:rPr>
    </w:lvl>
  </w:abstractNum>
  <w:abstractNum w:abstractNumId="26" w15:restartNumberingAfterBreak="0">
    <w:nsid w:val="00000061"/>
    <w:multiLevelType w:val="singleLevel"/>
    <w:tmpl w:val="00000061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7" w15:restartNumberingAfterBreak="0">
    <w:nsid w:val="00000062"/>
    <w:multiLevelType w:val="singleLevel"/>
    <w:tmpl w:val="00000062"/>
    <w:name w:val="WW8Num1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8" w15:restartNumberingAfterBreak="0">
    <w:nsid w:val="00000063"/>
    <w:multiLevelType w:val="singleLevel"/>
    <w:tmpl w:val="00000063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</w:rPr>
    </w:lvl>
  </w:abstractNum>
  <w:abstractNum w:abstractNumId="29" w15:restartNumberingAfterBreak="0">
    <w:nsid w:val="00126294"/>
    <w:multiLevelType w:val="hybridMultilevel"/>
    <w:tmpl w:val="2124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2CA295B"/>
    <w:multiLevelType w:val="hybridMultilevel"/>
    <w:tmpl w:val="1BD8822E"/>
    <w:name w:val="WW8Num5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4A67BF9"/>
    <w:multiLevelType w:val="hybridMultilevel"/>
    <w:tmpl w:val="8148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7C5F99"/>
    <w:multiLevelType w:val="hybridMultilevel"/>
    <w:tmpl w:val="8B90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281A61"/>
    <w:multiLevelType w:val="hybridMultilevel"/>
    <w:tmpl w:val="6FBC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12186D"/>
    <w:multiLevelType w:val="hybridMultilevel"/>
    <w:tmpl w:val="9430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C76E8E"/>
    <w:multiLevelType w:val="hybridMultilevel"/>
    <w:tmpl w:val="1C86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AC3CC8"/>
    <w:multiLevelType w:val="hybridMultilevel"/>
    <w:tmpl w:val="08145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4C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F8472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B8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A0EF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D86C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E4E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CCEF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740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221542FC"/>
    <w:multiLevelType w:val="hybridMultilevel"/>
    <w:tmpl w:val="0C8232D8"/>
    <w:name w:val="WW8Num5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F54B57"/>
    <w:multiLevelType w:val="hybridMultilevel"/>
    <w:tmpl w:val="019E6B0E"/>
    <w:name w:val="WW8Num8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25D87BBE"/>
    <w:multiLevelType w:val="hybridMultilevel"/>
    <w:tmpl w:val="E64A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4B54B3"/>
    <w:multiLevelType w:val="hybridMultilevel"/>
    <w:tmpl w:val="56C2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B7D16"/>
    <w:multiLevelType w:val="hybridMultilevel"/>
    <w:tmpl w:val="0ACED0A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2" w15:restartNumberingAfterBreak="0">
    <w:nsid w:val="48A80B00"/>
    <w:multiLevelType w:val="hybridMultilevel"/>
    <w:tmpl w:val="775E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F727D2"/>
    <w:multiLevelType w:val="hybridMultilevel"/>
    <w:tmpl w:val="D824992A"/>
    <w:name w:val="WW8Num8422"/>
    <w:lvl w:ilvl="0" w:tplc="6A7225E2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 w15:restartNumberingAfterBreak="0">
    <w:nsid w:val="4BDA4245"/>
    <w:multiLevelType w:val="hybridMultilevel"/>
    <w:tmpl w:val="2382889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5" w15:restartNumberingAfterBreak="0">
    <w:nsid w:val="526B0C01"/>
    <w:multiLevelType w:val="hybridMultilevel"/>
    <w:tmpl w:val="737824B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6" w15:restartNumberingAfterBreak="0">
    <w:nsid w:val="66243F26"/>
    <w:multiLevelType w:val="hybridMultilevel"/>
    <w:tmpl w:val="0522478A"/>
    <w:lvl w:ilvl="0" w:tplc="FDD8D6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F20E39"/>
    <w:multiLevelType w:val="hybridMultilevel"/>
    <w:tmpl w:val="CBEE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E97B75"/>
    <w:multiLevelType w:val="hybridMultilevel"/>
    <w:tmpl w:val="FEE2DD7A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>
      <w:start w:val="1"/>
      <w:numFmt w:val="lowerLetter"/>
      <w:lvlText w:val="%2."/>
      <w:lvlJc w:val="left"/>
      <w:pPr>
        <w:ind w:left="2260" w:hanging="360"/>
      </w:pPr>
    </w:lvl>
    <w:lvl w:ilvl="2" w:tplc="0415001B">
      <w:start w:val="1"/>
      <w:numFmt w:val="lowerRoman"/>
      <w:lvlText w:val="%3."/>
      <w:lvlJc w:val="right"/>
      <w:pPr>
        <w:ind w:left="2980" w:hanging="180"/>
      </w:pPr>
    </w:lvl>
    <w:lvl w:ilvl="3" w:tplc="0415000F">
      <w:start w:val="1"/>
      <w:numFmt w:val="decimal"/>
      <w:lvlText w:val="%4."/>
      <w:lvlJc w:val="left"/>
      <w:pPr>
        <w:ind w:left="3700" w:hanging="360"/>
      </w:pPr>
    </w:lvl>
    <w:lvl w:ilvl="4" w:tplc="04150019">
      <w:start w:val="1"/>
      <w:numFmt w:val="lowerLetter"/>
      <w:lvlText w:val="%5."/>
      <w:lvlJc w:val="left"/>
      <w:pPr>
        <w:ind w:left="4420" w:hanging="360"/>
      </w:pPr>
    </w:lvl>
    <w:lvl w:ilvl="5" w:tplc="0415001B">
      <w:start w:val="1"/>
      <w:numFmt w:val="lowerRoman"/>
      <w:lvlText w:val="%6."/>
      <w:lvlJc w:val="right"/>
      <w:pPr>
        <w:ind w:left="5140" w:hanging="180"/>
      </w:pPr>
    </w:lvl>
    <w:lvl w:ilvl="6" w:tplc="0415000F">
      <w:start w:val="1"/>
      <w:numFmt w:val="decimal"/>
      <w:lvlText w:val="%7."/>
      <w:lvlJc w:val="left"/>
      <w:pPr>
        <w:ind w:left="5860" w:hanging="360"/>
      </w:pPr>
    </w:lvl>
    <w:lvl w:ilvl="7" w:tplc="04150019">
      <w:start w:val="1"/>
      <w:numFmt w:val="lowerLetter"/>
      <w:lvlText w:val="%8."/>
      <w:lvlJc w:val="left"/>
      <w:pPr>
        <w:ind w:left="6580" w:hanging="360"/>
      </w:pPr>
    </w:lvl>
    <w:lvl w:ilvl="8" w:tplc="0415001B">
      <w:start w:val="1"/>
      <w:numFmt w:val="lowerRoman"/>
      <w:lvlText w:val="%9."/>
      <w:lvlJc w:val="right"/>
      <w:pPr>
        <w:ind w:left="7300" w:hanging="180"/>
      </w:pPr>
    </w:lvl>
  </w:abstractNum>
  <w:abstractNum w:abstractNumId="49" w15:restartNumberingAfterBreak="0">
    <w:nsid w:val="705F4810"/>
    <w:multiLevelType w:val="hybridMultilevel"/>
    <w:tmpl w:val="8B50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16FC9"/>
    <w:multiLevelType w:val="hybridMultilevel"/>
    <w:tmpl w:val="A09AB50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1" w15:restartNumberingAfterBreak="0">
    <w:nsid w:val="77107A4A"/>
    <w:multiLevelType w:val="hybridMultilevel"/>
    <w:tmpl w:val="7EE4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672FAB"/>
    <w:multiLevelType w:val="hybridMultilevel"/>
    <w:tmpl w:val="0022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AB33A0"/>
    <w:multiLevelType w:val="multilevel"/>
    <w:tmpl w:val="9A1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989427">
    <w:abstractNumId w:val="0"/>
  </w:num>
  <w:num w:numId="2" w16cid:durableId="1811169542">
    <w:abstractNumId w:val="5"/>
  </w:num>
  <w:num w:numId="3" w16cid:durableId="128862526">
    <w:abstractNumId w:val="7"/>
  </w:num>
  <w:num w:numId="4" w16cid:durableId="685597870">
    <w:abstractNumId w:val="11"/>
  </w:num>
  <w:num w:numId="5" w16cid:durableId="1261452646">
    <w:abstractNumId w:val="38"/>
  </w:num>
  <w:num w:numId="6" w16cid:durableId="171989745">
    <w:abstractNumId w:val="36"/>
  </w:num>
  <w:num w:numId="7" w16cid:durableId="766390388">
    <w:abstractNumId w:val="13"/>
  </w:num>
  <w:num w:numId="8" w16cid:durableId="440952181">
    <w:abstractNumId w:val="33"/>
  </w:num>
  <w:num w:numId="9" w16cid:durableId="1836605892">
    <w:abstractNumId w:val="31"/>
  </w:num>
  <w:num w:numId="10" w16cid:durableId="2104254356">
    <w:abstractNumId w:val="39"/>
  </w:num>
  <w:num w:numId="11" w16cid:durableId="488637306">
    <w:abstractNumId w:val="41"/>
  </w:num>
  <w:num w:numId="12" w16cid:durableId="853956768">
    <w:abstractNumId w:val="44"/>
  </w:num>
  <w:num w:numId="13" w16cid:durableId="205993669">
    <w:abstractNumId w:val="42"/>
  </w:num>
  <w:num w:numId="14" w16cid:durableId="770276741">
    <w:abstractNumId w:val="47"/>
  </w:num>
  <w:num w:numId="15" w16cid:durableId="1387684487">
    <w:abstractNumId w:val="34"/>
  </w:num>
  <w:num w:numId="16" w16cid:durableId="2079934931">
    <w:abstractNumId w:val="35"/>
  </w:num>
  <w:num w:numId="17" w16cid:durableId="1638074251">
    <w:abstractNumId w:val="52"/>
  </w:num>
  <w:num w:numId="18" w16cid:durableId="756903478">
    <w:abstractNumId w:val="45"/>
  </w:num>
  <w:num w:numId="19" w16cid:durableId="2141991655">
    <w:abstractNumId w:val="40"/>
  </w:num>
  <w:num w:numId="20" w16cid:durableId="1612935225">
    <w:abstractNumId w:val="50"/>
  </w:num>
  <w:num w:numId="21" w16cid:durableId="395014582">
    <w:abstractNumId w:val="32"/>
  </w:num>
  <w:num w:numId="22" w16cid:durableId="361593729">
    <w:abstractNumId w:val="51"/>
  </w:num>
  <w:num w:numId="23" w16cid:durableId="9812754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6471312">
    <w:abstractNumId w:val="53"/>
  </w:num>
  <w:num w:numId="25" w16cid:durableId="2592906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34832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4661558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07"/>
    <w:rsid w:val="00045BB4"/>
    <w:rsid w:val="0004657B"/>
    <w:rsid w:val="00063BFD"/>
    <w:rsid w:val="0007759C"/>
    <w:rsid w:val="00086CBB"/>
    <w:rsid w:val="000B2F59"/>
    <w:rsid w:val="000B435F"/>
    <w:rsid w:val="000D6603"/>
    <w:rsid w:val="00106609"/>
    <w:rsid w:val="00122593"/>
    <w:rsid w:val="001471EF"/>
    <w:rsid w:val="00147343"/>
    <w:rsid w:val="00182213"/>
    <w:rsid w:val="001E0D30"/>
    <w:rsid w:val="001E48DD"/>
    <w:rsid w:val="001E6CB4"/>
    <w:rsid w:val="001F5DB6"/>
    <w:rsid w:val="00211384"/>
    <w:rsid w:val="00217D15"/>
    <w:rsid w:val="002832DE"/>
    <w:rsid w:val="002B1AF9"/>
    <w:rsid w:val="002B6C7A"/>
    <w:rsid w:val="002E2484"/>
    <w:rsid w:val="002F6F89"/>
    <w:rsid w:val="00355B9E"/>
    <w:rsid w:val="00370BD9"/>
    <w:rsid w:val="003B17AD"/>
    <w:rsid w:val="003C0194"/>
    <w:rsid w:val="00403B9D"/>
    <w:rsid w:val="00412BB3"/>
    <w:rsid w:val="00456B2A"/>
    <w:rsid w:val="004A2DA2"/>
    <w:rsid w:val="004B19D2"/>
    <w:rsid w:val="004B5E5C"/>
    <w:rsid w:val="00524967"/>
    <w:rsid w:val="005552A3"/>
    <w:rsid w:val="00585ACF"/>
    <w:rsid w:val="005C40B9"/>
    <w:rsid w:val="005D1C07"/>
    <w:rsid w:val="006122A1"/>
    <w:rsid w:val="00623A3D"/>
    <w:rsid w:val="00626CA3"/>
    <w:rsid w:val="006317DF"/>
    <w:rsid w:val="00670CF0"/>
    <w:rsid w:val="0069747E"/>
    <w:rsid w:val="006E53DC"/>
    <w:rsid w:val="006E6F94"/>
    <w:rsid w:val="006F1613"/>
    <w:rsid w:val="00732EEF"/>
    <w:rsid w:val="007338E3"/>
    <w:rsid w:val="00741D01"/>
    <w:rsid w:val="007A09AC"/>
    <w:rsid w:val="007F24C6"/>
    <w:rsid w:val="00805EE8"/>
    <w:rsid w:val="00826E42"/>
    <w:rsid w:val="00826E55"/>
    <w:rsid w:val="00827266"/>
    <w:rsid w:val="00846DFB"/>
    <w:rsid w:val="008603F7"/>
    <w:rsid w:val="00863CD8"/>
    <w:rsid w:val="008F0F00"/>
    <w:rsid w:val="009021AC"/>
    <w:rsid w:val="00915712"/>
    <w:rsid w:val="00990812"/>
    <w:rsid w:val="009C26F6"/>
    <w:rsid w:val="009E6090"/>
    <w:rsid w:val="00A00465"/>
    <w:rsid w:val="00A33775"/>
    <w:rsid w:val="00AA6CB3"/>
    <w:rsid w:val="00AB3F30"/>
    <w:rsid w:val="00AD2C43"/>
    <w:rsid w:val="00B11E1B"/>
    <w:rsid w:val="00B449AF"/>
    <w:rsid w:val="00B72F9D"/>
    <w:rsid w:val="00B74DC2"/>
    <w:rsid w:val="00B81913"/>
    <w:rsid w:val="00B81F6D"/>
    <w:rsid w:val="00B85445"/>
    <w:rsid w:val="00B85C6F"/>
    <w:rsid w:val="00B9256F"/>
    <w:rsid w:val="00BC1D74"/>
    <w:rsid w:val="00BC2404"/>
    <w:rsid w:val="00BD4188"/>
    <w:rsid w:val="00BF294F"/>
    <w:rsid w:val="00BF3E20"/>
    <w:rsid w:val="00C10E2B"/>
    <w:rsid w:val="00CA2AFE"/>
    <w:rsid w:val="00CA63D8"/>
    <w:rsid w:val="00CA7FA5"/>
    <w:rsid w:val="00D77271"/>
    <w:rsid w:val="00DA2650"/>
    <w:rsid w:val="00DE201C"/>
    <w:rsid w:val="00E247E4"/>
    <w:rsid w:val="00E46C9F"/>
    <w:rsid w:val="00E705D9"/>
    <w:rsid w:val="00E75617"/>
    <w:rsid w:val="00EA6C5D"/>
    <w:rsid w:val="00EF4223"/>
    <w:rsid w:val="00F64E19"/>
    <w:rsid w:val="00FD293B"/>
    <w:rsid w:val="00FF06F3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18E6"/>
  <w15:docId w15:val="{7429151E-2407-46A7-8AAD-9422686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C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C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CD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F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FA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D683-167B-402E-A4C2-F0B6D2A6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Piotrowski</dc:creator>
  <cp:lastModifiedBy>TOZCh  PRO 1</cp:lastModifiedBy>
  <cp:revision>7</cp:revision>
  <cp:lastPrinted>2022-07-07T08:57:00Z</cp:lastPrinted>
  <dcterms:created xsi:type="dcterms:W3CDTF">2022-07-20T12:05:00Z</dcterms:created>
  <dcterms:modified xsi:type="dcterms:W3CDTF">2022-09-16T13:10:00Z</dcterms:modified>
</cp:coreProperties>
</file>